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01" w:rsidRPr="005E62CC" w:rsidRDefault="00501F01" w:rsidP="00501F01">
      <w:pPr>
        <w:spacing w:after="0" w:line="240" w:lineRule="auto"/>
        <w:jc w:val="right"/>
        <w:rPr>
          <w:rFonts w:ascii="Times New Roman" w:hAnsi="Times New Roman"/>
        </w:rPr>
      </w:pPr>
      <w:r w:rsidRPr="005E62CC">
        <w:rPr>
          <w:rFonts w:ascii="Times New Roman" w:hAnsi="Times New Roman"/>
        </w:rPr>
        <w:t>Dzień Otwartej Szkoły – 23.05.2019r.</w:t>
      </w:r>
    </w:p>
    <w:p w:rsidR="00501F01" w:rsidRPr="005E62CC" w:rsidRDefault="00501F01" w:rsidP="00501F0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1F01" w:rsidRDefault="00501F01" w:rsidP="004D6055">
      <w:pPr>
        <w:spacing w:after="0" w:line="240" w:lineRule="auto"/>
        <w:jc w:val="center"/>
        <w:rPr>
          <w:rFonts w:ascii="Times New Roman" w:hAnsi="Times New Roman"/>
          <w:b/>
        </w:rPr>
      </w:pPr>
      <w:r w:rsidRPr="005E62CC">
        <w:rPr>
          <w:rFonts w:ascii="Times New Roman" w:hAnsi="Times New Roman"/>
          <w:b/>
        </w:rPr>
        <w:t>Prelekcja dla Rodziców klas  I – VIII na temat:</w:t>
      </w:r>
      <w:r w:rsidR="004D6055">
        <w:rPr>
          <w:rFonts w:ascii="Times New Roman" w:hAnsi="Times New Roman"/>
          <w:b/>
        </w:rPr>
        <w:t xml:space="preserve"> </w:t>
      </w:r>
      <w:r w:rsidRPr="005E62CC">
        <w:rPr>
          <w:rFonts w:ascii="Times New Roman" w:hAnsi="Times New Roman"/>
          <w:b/>
        </w:rPr>
        <w:t>„Wspólnie dbamy o bezpieczeństwo uczniów –</w:t>
      </w:r>
      <w:r w:rsidR="004D6055">
        <w:rPr>
          <w:rFonts w:ascii="Times New Roman" w:hAnsi="Times New Roman"/>
          <w:b/>
        </w:rPr>
        <w:br/>
      </w:r>
      <w:r w:rsidRPr="005E62CC">
        <w:rPr>
          <w:rFonts w:ascii="Times New Roman" w:hAnsi="Times New Roman"/>
          <w:b/>
        </w:rPr>
        <w:t xml:space="preserve"> zalecane działania profilaktyczne, procedury bezpieczeństwa obowiązujące w szkole”</w:t>
      </w:r>
    </w:p>
    <w:p w:rsidR="004A1F60" w:rsidRPr="004D6055" w:rsidRDefault="004A1F60" w:rsidP="004D605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1124A" w:rsidRPr="004D6055" w:rsidRDefault="00FB6B00" w:rsidP="004A1F6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</w:rPr>
      </w:pPr>
      <w:r w:rsidRPr="005E62CC">
        <w:rPr>
          <w:rFonts w:ascii="Times New Roman" w:eastAsia="Times New Roman" w:hAnsi="Times New Roman" w:cs="Times New Roman"/>
        </w:rPr>
        <w:t xml:space="preserve">Szkoła </w:t>
      </w:r>
      <w:r w:rsidR="004D6055">
        <w:rPr>
          <w:rFonts w:ascii="Times New Roman" w:eastAsia="Times New Roman" w:hAnsi="Times New Roman" w:cs="Times New Roman"/>
        </w:rPr>
        <w:t>Podstawowa nr 27 w Kielcach</w:t>
      </w:r>
      <w:r w:rsidR="00501F01" w:rsidRPr="005E62CC">
        <w:rPr>
          <w:rFonts w:ascii="Times New Roman" w:eastAsia="Times New Roman" w:hAnsi="Times New Roman" w:cs="Times New Roman"/>
        </w:rPr>
        <w:t xml:space="preserve"> to placówka, </w:t>
      </w:r>
      <w:r w:rsidRPr="005E62CC">
        <w:rPr>
          <w:rFonts w:ascii="Times New Roman" w:eastAsia="Times New Roman" w:hAnsi="Times New Roman" w:cs="Times New Roman"/>
        </w:rPr>
        <w:t xml:space="preserve">która od wielu już lat prowadzi systematyczne działania mające na celu podniesienie poczucia bezpieczeństwa wśród społeczności szkolnej. </w:t>
      </w:r>
      <w:r w:rsidR="005F12C5" w:rsidRPr="005E62CC">
        <w:rPr>
          <w:rFonts w:ascii="Times New Roman" w:hAnsi="Times New Roman" w:cs="Times New Roman"/>
        </w:rPr>
        <w:t xml:space="preserve">Lista problemów i zachowań ryzykownych młodzieży jest bardzo długa i obejmuje m.in. zagrożenia związane z depresją i samobójstwami, nadużywaniem substancji psychoaktywnych (alkohol, narkotyki, dopalacze, nikotyna), uzależnieniami behawioralnymi, </w:t>
      </w:r>
      <w:proofErr w:type="spellStart"/>
      <w:r w:rsidR="005F12C5" w:rsidRPr="005E62CC">
        <w:rPr>
          <w:rFonts w:ascii="Times New Roman" w:hAnsi="Times New Roman" w:cs="Times New Roman"/>
        </w:rPr>
        <w:t>seksualizacją</w:t>
      </w:r>
      <w:proofErr w:type="spellEnd"/>
      <w:r w:rsidR="005F12C5" w:rsidRPr="005E62CC">
        <w:rPr>
          <w:rFonts w:ascii="Times New Roman" w:hAnsi="Times New Roman" w:cs="Times New Roman"/>
        </w:rPr>
        <w:t xml:space="preserve"> i pornografią, przemocą i </w:t>
      </w:r>
      <w:proofErr w:type="spellStart"/>
      <w:r w:rsidR="005F12C5" w:rsidRPr="005E62CC">
        <w:rPr>
          <w:rFonts w:ascii="Times New Roman" w:hAnsi="Times New Roman" w:cs="Times New Roman"/>
        </w:rPr>
        <w:t>cyberprzemocą</w:t>
      </w:r>
      <w:proofErr w:type="spellEnd"/>
      <w:r w:rsidR="005F12C5" w:rsidRPr="005E62CC">
        <w:rPr>
          <w:rFonts w:ascii="Times New Roman" w:hAnsi="Times New Roman" w:cs="Times New Roman"/>
        </w:rPr>
        <w:t xml:space="preserve">, przestępczością i demoralizacją. Każdy z tych problemów niesie za sobą poważne konsekwencje osobiste dla młodych ludzi i ich rodzin. </w:t>
      </w:r>
      <w:r w:rsidR="005F12C5" w:rsidRPr="005E62CC">
        <w:rPr>
          <w:rFonts w:ascii="Times New Roman" w:hAnsi="Times New Roman" w:cs="Times New Roman"/>
          <w:b/>
        </w:rPr>
        <w:t xml:space="preserve">Zachowaniom </w:t>
      </w:r>
      <w:r w:rsidR="004C7D8C" w:rsidRPr="005E62CC">
        <w:rPr>
          <w:rFonts w:ascii="Times New Roman" w:hAnsi="Times New Roman" w:cs="Times New Roman"/>
          <w:b/>
        </w:rPr>
        <w:t>ryzykownym skutecznie zapobiega</w:t>
      </w:r>
      <w:r w:rsidR="0021124A" w:rsidRPr="005E62CC">
        <w:rPr>
          <w:rFonts w:ascii="Times New Roman" w:hAnsi="Times New Roman" w:cs="Times New Roman"/>
          <w:b/>
        </w:rPr>
        <w:t>ją</w:t>
      </w:r>
      <w:r w:rsidR="004A1F60">
        <w:rPr>
          <w:rFonts w:ascii="Times New Roman" w:hAnsi="Times New Roman" w:cs="Times New Roman"/>
          <w:b/>
        </w:rPr>
        <w:t xml:space="preserve"> </w:t>
      </w:r>
      <w:proofErr w:type="spellStart"/>
      <w:r w:rsidR="004A1F60">
        <w:rPr>
          <w:rFonts w:ascii="Times New Roman" w:hAnsi="Times New Roman" w:cs="Times New Roman"/>
          <w:b/>
        </w:rPr>
        <w:t>czynniki</w:t>
      </w:r>
      <w:r w:rsidR="005F12C5" w:rsidRPr="005E62CC">
        <w:rPr>
          <w:rFonts w:ascii="Times New Roman" w:hAnsi="Times New Roman" w:cs="Times New Roman"/>
          <w:b/>
        </w:rPr>
        <w:t>chroniące</w:t>
      </w:r>
      <w:proofErr w:type="spellEnd"/>
      <w:r w:rsidR="005F12C5" w:rsidRPr="005E62CC">
        <w:rPr>
          <w:rFonts w:ascii="Times New Roman" w:hAnsi="Times New Roman" w:cs="Times New Roman"/>
          <w:b/>
        </w:rPr>
        <w:t xml:space="preserve"> </w:t>
      </w:r>
      <w:r w:rsidR="004C7D8C" w:rsidRPr="005E62CC">
        <w:rPr>
          <w:rFonts w:ascii="Times New Roman" w:hAnsi="Times New Roman" w:cs="Times New Roman"/>
          <w:b/>
        </w:rPr>
        <w:t>w s</w:t>
      </w:r>
      <w:r w:rsidR="005F12C5" w:rsidRPr="005E62CC">
        <w:rPr>
          <w:rFonts w:ascii="Times New Roman" w:hAnsi="Times New Roman" w:cs="Times New Roman"/>
          <w:b/>
        </w:rPr>
        <w:t>zczególności związane z rodziną i</w:t>
      </w:r>
      <w:r w:rsidR="004C7D8C" w:rsidRPr="005E62CC">
        <w:rPr>
          <w:rFonts w:ascii="Times New Roman" w:hAnsi="Times New Roman" w:cs="Times New Roman"/>
          <w:b/>
        </w:rPr>
        <w:t xml:space="preserve"> szkołą</w:t>
      </w:r>
      <w:r w:rsidR="005F12C5" w:rsidRPr="005E62CC">
        <w:rPr>
          <w:rFonts w:ascii="Times New Roman" w:hAnsi="Times New Roman" w:cs="Times New Roman"/>
          <w:b/>
        </w:rPr>
        <w:t>.</w:t>
      </w:r>
      <w:r w:rsidR="00D2423D" w:rsidRPr="005E62CC">
        <w:rPr>
          <w:rFonts w:ascii="Times New Roman" w:hAnsi="Times New Roman" w:cs="Times New Roman"/>
          <w:b/>
        </w:rPr>
        <w:t xml:space="preserve"> </w:t>
      </w:r>
    </w:p>
    <w:p w:rsidR="00DA00D8" w:rsidRPr="00B3036D" w:rsidRDefault="00D2423D" w:rsidP="00B3036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E62CC">
        <w:rPr>
          <w:rFonts w:ascii="Times New Roman" w:hAnsi="Times New Roman" w:cs="Times New Roman"/>
        </w:rPr>
        <w:t>Relacje z mamą i tatą to najważniejszy czynnik chroniący w profilaktyce problemów dzieci i młodzieży. Zdecydowana większość młodzieży wskazuje rodziców jako najważniejszych przewodników życiowych, będących przykładem dobrego postępowania, sposobu życia, charakteru, posiadanych umiejętności lub wiedzy. Z badań wynika, że młodzież wskazująca obu rodziców</w:t>
      </w:r>
      <w:r w:rsidR="00DA00D8" w:rsidRPr="005E62CC">
        <w:rPr>
          <w:rFonts w:ascii="Times New Roman" w:hAnsi="Times New Roman" w:cs="Times New Roman"/>
        </w:rPr>
        <w:t>,</w:t>
      </w:r>
      <w:r w:rsidRPr="005E62CC">
        <w:rPr>
          <w:rFonts w:ascii="Times New Roman" w:hAnsi="Times New Roman" w:cs="Times New Roman"/>
        </w:rPr>
        <w:t xml:space="preserve"> jako przewodników życiowych w znacznie mniejszym stopniu ulega różnym problemom w porównaniu z młodzieżą, która nie wskazuje żadnego rodzica jako życiowego przewodnika.</w:t>
      </w:r>
      <w:r w:rsidR="0077221E">
        <w:rPr>
          <w:rFonts w:ascii="Times New Roman" w:hAnsi="Times New Roman" w:cs="Times New Roman"/>
        </w:rPr>
        <w:t xml:space="preserve"> Dlatego ważne jest, aby r</w:t>
      </w:r>
      <w:r w:rsidR="0077221E">
        <w:rPr>
          <w:rFonts w:ascii="Times New Roman" w:hAnsi="Times New Roman" w:cs="Times New Roman"/>
          <w:bCs/>
        </w:rPr>
        <w:t>ozmawiać</w:t>
      </w:r>
      <w:r w:rsidR="0077221E" w:rsidRPr="0077221E">
        <w:rPr>
          <w:rFonts w:ascii="Times New Roman" w:hAnsi="Times New Roman" w:cs="Times New Roman"/>
          <w:bCs/>
        </w:rPr>
        <w:t xml:space="preserve"> ze swoim dzieckiem za</w:t>
      </w:r>
      <w:r w:rsidR="0077221E">
        <w:rPr>
          <w:rFonts w:ascii="Times New Roman" w:hAnsi="Times New Roman" w:cs="Times New Roman"/>
          <w:bCs/>
        </w:rPr>
        <w:t>wsze, wszędzie i o wszystkim. Wtedy lepiej poznajemy</w:t>
      </w:r>
      <w:r w:rsidR="0077221E" w:rsidRPr="0077221E">
        <w:rPr>
          <w:rFonts w:ascii="Times New Roman" w:hAnsi="Times New Roman" w:cs="Times New Roman"/>
          <w:bCs/>
        </w:rPr>
        <w:t xml:space="preserve"> jego świat, jego oczekiwania, marzenia, a także </w:t>
      </w:r>
      <w:r w:rsidR="0077221E">
        <w:rPr>
          <w:rFonts w:ascii="Times New Roman" w:hAnsi="Times New Roman" w:cs="Times New Roman"/>
          <w:bCs/>
        </w:rPr>
        <w:t>problemy.</w:t>
      </w:r>
      <w:r w:rsidR="0077221E" w:rsidRPr="0077221E">
        <w:rPr>
          <w:rFonts w:ascii="Times New Roman" w:hAnsi="Times New Roman" w:cs="Times New Roman"/>
          <w:bCs/>
        </w:rPr>
        <w:t xml:space="preserve"> </w:t>
      </w:r>
      <w:r w:rsidR="0021124A" w:rsidRPr="005E62CC">
        <w:rPr>
          <w:rFonts w:ascii="Times New Roman" w:eastAsia="Times New Roman" w:hAnsi="Times New Roman" w:cs="Times New Roman"/>
          <w:iCs/>
        </w:rPr>
        <w:t>Dziecko to baczny obserwator - j</w:t>
      </w:r>
      <w:r w:rsidR="00DA00D8" w:rsidRPr="005E62CC">
        <w:rPr>
          <w:rFonts w:ascii="Times New Roman" w:eastAsia="Times New Roman" w:hAnsi="Times New Roman" w:cs="Times New Roman"/>
          <w:iCs/>
        </w:rPr>
        <w:t>eżeli mama i tata nie nauczą podstawowyc</w:t>
      </w:r>
      <w:r w:rsidR="0021124A" w:rsidRPr="005E62CC">
        <w:rPr>
          <w:rFonts w:ascii="Times New Roman" w:eastAsia="Times New Roman" w:hAnsi="Times New Roman" w:cs="Times New Roman"/>
          <w:iCs/>
        </w:rPr>
        <w:t xml:space="preserve">h norm zachowania, od bardzo prostych </w:t>
      </w:r>
      <w:r w:rsidR="00DA00D8" w:rsidRPr="005E62CC">
        <w:rPr>
          <w:rFonts w:ascii="Times New Roman" w:eastAsia="Times New Roman" w:hAnsi="Times New Roman" w:cs="Times New Roman"/>
          <w:iCs/>
        </w:rPr>
        <w:t>począwszy (dzień dobry, ustąpienie miejsca, nawyków higienicznych) na poważniejszych skończywszy (wyszydzanie z gorzej ubranej koleżanki,</w:t>
      </w:r>
      <w:r w:rsidR="0021124A" w:rsidRPr="005E62CC">
        <w:rPr>
          <w:rFonts w:ascii="Times New Roman" w:eastAsia="Times New Roman" w:hAnsi="Times New Roman" w:cs="Times New Roman"/>
          <w:iCs/>
        </w:rPr>
        <w:t xml:space="preserve"> naśmiewanie się z niepełnosprawnego</w:t>
      </w:r>
      <w:r w:rsidR="00DA00D8" w:rsidRPr="005E62CC">
        <w:rPr>
          <w:rFonts w:ascii="Times New Roman" w:eastAsia="Times New Roman" w:hAnsi="Times New Roman" w:cs="Times New Roman"/>
          <w:iCs/>
        </w:rPr>
        <w:t xml:space="preserve">), dziecko nie będzie wiedziało, co jest dobrym, a co złym zachowaniem. </w:t>
      </w:r>
      <w:r w:rsidR="0021124A" w:rsidRPr="005E62CC">
        <w:rPr>
          <w:rFonts w:ascii="Times New Roman" w:eastAsia="Times New Roman" w:hAnsi="Times New Roman" w:cs="Times New Roman"/>
          <w:iCs/>
        </w:rPr>
        <w:t>Rodzice powinni</w:t>
      </w:r>
      <w:r w:rsidR="00DA00D8" w:rsidRPr="005E62CC">
        <w:rPr>
          <w:rFonts w:ascii="Times New Roman" w:eastAsia="Times New Roman" w:hAnsi="Times New Roman" w:cs="Times New Roman"/>
          <w:iCs/>
        </w:rPr>
        <w:t xml:space="preserve"> wskazywać dzieciom gr</w:t>
      </w:r>
      <w:r w:rsidR="004D6055">
        <w:rPr>
          <w:rFonts w:ascii="Times New Roman" w:eastAsia="Times New Roman" w:hAnsi="Times New Roman" w:cs="Times New Roman"/>
          <w:iCs/>
        </w:rPr>
        <w:t>anice dopuszczalnych zachowań i w</w:t>
      </w:r>
      <w:r w:rsidR="00DA00D8" w:rsidRPr="005E62CC">
        <w:rPr>
          <w:rFonts w:ascii="Times New Roman" w:eastAsia="Times New Roman" w:hAnsi="Times New Roman" w:cs="Times New Roman"/>
          <w:iCs/>
        </w:rPr>
        <w:t>pr</w:t>
      </w:r>
      <w:r w:rsidR="0021124A" w:rsidRPr="005E62CC">
        <w:rPr>
          <w:rFonts w:ascii="Times New Roman" w:eastAsia="Times New Roman" w:hAnsi="Times New Roman" w:cs="Times New Roman"/>
          <w:iCs/>
        </w:rPr>
        <w:t>owadzić zasady panujące w</w:t>
      </w:r>
      <w:r w:rsidR="00DA00D8" w:rsidRPr="005E62CC">
        <w:rPr>
          <w:rFonts w:ascii="Times New Roman" w:eastAsia="Times New Roman" w:hAnsi="Times New Roman" w:cs="Times New Roman"/>
          <w:iCs/>
        </w:rPr>
        <w:t xml:space="preserve"> domu i skutki ich łamania (nie mogą to być kary fizyczne, ale np. odebranie przywilejów). </w:t>
      </w:r>
      <w:r w:rsidR="00DA00D8" w:rsidRPr="00B3036D">
        <w:rPr>
          <w:rFonts w:ascii="Times New Roman" w:eastAsia="Times New Roman" w:hAnsi="Times New Roman" w:cs="Times New Roman"/>
          <w:b/>
          <w:bCs/>
          <w:iCs/>
        </w:rPr>
        <w:t>Dzieciom potrzebne są jasne reguły – jakie zachowania są akceptowane, a na jakie się nie zgadzamy. Taka przejrzystość buduje ich poczucie bezpieczeństwa</w:t>
      </w:r>
      <w:r w:rsidR="00DA00D8" w:rsidRPr="005E62CC">
        <w:rPr>
          <w:rFonts w:ascii="Times New Roman" w:eastAsia="Times New Roman" w:hAnsi="Times New Roman" w:cs="Times New Roman"/>
          <w:bCs/>
          <w:iCs/>
        </w:rPr>
        <w:t xml:space="preserve">. </w:t>
      </w:r>
      <w:r w:rsidR="00DA00D8" w:rsidRPr="005E62CC">
        <w:rPr>
          <w:rFonts w:ascii="Times New Roman" w:eastAsia="Times New Roman" w:hAnsi="Times New Roman" w:cs="Times New Roman"/>
          <w:iCs/>
          <w:color w:val="000000"/>
        </w:rPr>
        <w:t xml:space="preserve">Ważny jest </w:t>
      </w:r>
      <w:r w:rsidR="004D6055">
        <w:rPr>
          <w:rFonts w:ascii="Times New Roman" w:eastAsia="Times New Roman" w:hAnsi="Times New Roman" w:cs="Times New Roman"/>
          <w:iCs/>
          <w:color w:val="000000"/>
        </w:rPr>
        <w:t xml:space="preserve">również </w:t>
      </w:r>
      <w:r w:rsidR="00DA00D8" w:rsidRPr="005E62CC">
        <w:rPr>
          <w:rFonts w:ascii="Times New Roman" w:eastAsia="Times New Roman" w:hAnsi="Times New Roman" w:cs="Times New Roman"/>
          <w:iCs/>
          <w:color w:val="000000"/>
        </w:rPr>
        <w:t>stały, systematyczny kontakt ze szkołą, rozliczanie dziecka z drobnych codziennych obowiązków szkolnych i domowych. Ważne jest chwalenie i nagradzanie wtedy, kiedy trzeba.</w:t>
      </w:r>
      <w:r w:rsidR="0021124A" w:rsidRPr="005E62CC">
        <w:rPr>
          <w:rFonts w:ascii="Times New Roman" w:eastAsia="Times New Roman" w:hAnsi="Times New Roman" w:cs="Times New Roman"/>
          <w:iCs/>
        </w:rPr>
        <w:t xml:space="preserve"> </w:t>
      </w:r>
    </w:p>
    <w:p w:rsidR="00D2423D" w:rsidRPr="004D6055" w:rsidRDefault="00D2423D" w:rsidP="004D60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E62CC">
        <w:rPr>
          <w:rFonts w:ascii="Times New Roman" w:hAnsi="Times New Roman" w:cs="Times New Roman"/>
        </w:rPr>
        <w:t>Czynniki chroniące związane ze szkołą to według badań przede wszystkim poczucie akceptacji oraz do</w:t>
      </w:r>
      <w:r w:rsidR="0021124A" w:rsidRPr="005E62CC">
        <w:rPr>
          <w:rFonts w:ascii="Times New Roman" w:hAnsi="Times New Roman" w:cs="Times New Roman"/>
        </w:rPr>
        <w:t xml:space="preserve">bra atmosfera i pozytywny klimat w klasie i </w:t>
      </w:r>
      <w:r w:rsidR="0021124A" w:rsidRPr="004D6055">
        <w:rPr>
          <w:rFonts w:ascii="Times New Roman" w:hAnsi="Times New Roman" w:cs="Times New Roman"/>
        </w:rPr>
        <w:t>szkole, wymaganie od uczniów odpowiedzialności i udzielania sobie wzajemnej pomocy, zdecydowany brak akceptacji przez szkołę dla przemocy.</w:t>
      </w:r>
    </w:p>
    <w:p w:rsidR="007674D1" w:rsidRPr="00B3036D" w:rsidRDefault="00466BA4" w:rsidP="004D60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62CC">
        <w:rPr>
          <w:rFonts w:ascii="Times New Roman" w:hAnsi="Times New Roman" w:cs="Times New Roman"/>
        </w:rPr>
        <w:t>W naszej szkole przyjazny i bezpieczny klimat jest budowany poprzez promowanie zachowań nieagresywnych, wsparcie w przezwyciężaniu i radzeniu sobie z trudnościami, współpracę z rodzicami</w:t>
      </w:r>
      <w:r w:rsidRPr="005E62CC">
        <w:rPr>
          <w:rFonts w:ascii="Times New Roman" w:eastAsia="Times New Roman" w:hAnsi="Times New Roman" w:cs="Times New Roman"/>
        </w:rPr>
        <w:t>,</w:t>
      </w:r>
      <w:r w:rsidRPr="005E62CC">
        <w:rPr>
          <w:rFonts w:ascii="Times New Roman" w:hAnsi="Times New Roman" w:cs="Times New Roman"/>
        </w:rPr>
        <w:t xml:space="preserve"> postępowanie zgodne </w:t>
      </w:r>
      <w:r w:rsidR="004D6055">
        <w:rPr>
          <w:rFonts w:ascii="Times New Roman" w:hAnsi="Times New Roman" w:cs="Times New Roman"/>
        </w:rPr>
        <w:br/>
      </w:r>
      <w:r w:rsidRPr="005E62CC">
        <w:rPr>
          <w:rFonts w:ascii="Times New Roman" w:hAnsi="Times New Roman" w:cs="Times New Roman"/>
        </w:rPr>
        <w:t>z obowiązującym Statutem Szkoły</w:t>
      </w:r>
      <w:r w:rsidR="008E65A9" w:rsidRPr="005E62CC">
        <w:rPr>
          <w:rFonts w:ascii="Times New Roman" w:hAnsi="Times New Roman" w:cs="Times New Roman"/>
        </w:rPr>
        <w:t xml:space="preserve"> i procedurami</w:t>
      </w:r>
      <w:r w:rsidRPr="005E62CC">
        <w:rPr>
          <w:rFonts w:ascii="Times New Roman" w:hAnsi="Times New Roman" w:cs="Times New Roman"/>
        </w:rPr>
        <w:t>.</w:t>
      </w:r>
      <w:r w:rsidR="00291F22" w:rsidRPr="005E62CC">
        <w:rPr>
          <w:rFonts w:ascii="Times New Roman" w:hAnsi="Times New Roman" w:cs="Times New Roman"/>
        </w:rPr>
        <w:t xml:space="preserve"> </w:t>
      </w:r>
      <w:r w:rsidR="007674D1" w:rsidRPr="005E62CC">
        <w:rPr>
          <w:rFonts w:ascii="Times New Roman" w:hAnsi="Times New Roman" w:cs="Times New Roman"/>
          <w:iCs/>
        </w:rPr>
        <w:t>Procedury bezpieczeństwa obowiązujące w naszej szkole to:</w:t>
      </w:r>
    </w:p>
    <w:p w:rsidR="007674D1" w:rsidRPr="005E62CC" w:rsidRDefault="007674D1" w:rsidP="004D6055">
      <w:pPr>
        <w:pStyle w:val="NormalnyWeb"/>
        <w:numPr>
          <w:ilvl w:val="0"/>
          <w:numId w:val="4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E62CC">
        <w:rPr>
          <w:sz w:val="22"/>
          <w:szCs w:val="22"/>
        </w:rPr>
        <w:t>Procedura współpracy z rodzicami</w:t>
      </w:r>
    </w:p>
    <w:p w:rsidR="007674D1" w:rsidRPr="005E62CC" w:rsidRDefault="007674D1" w:rsidP="004D6055">
      <w:pPr>
        <w:pStyle w:val="NormalnyWeb"/>
        <w:numPr>
          <w:ilvl w:val="0"/>
          <w:numId w:val="4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E62CC">
        <w:rPr>
          <w:sz w:val="22"/>
          <w:szCs w:val="22"/>
        </w:rPr>
        <w:t>Procedury postępowania wobec sprawcy czynu karalnego i ofiary takiego postępowania</w:t>
      </w:r>
    </w:p>
    <w:p w:rsidR="007674D1" w:rsidRPr="005E62CC" w:rsidRDefault="007674D1" w:rsidP="004D6055">
      <w:pPr>
        <w:pStyle w:val="NormalnyWeb"/>
        <w:numPr>
          <w:ilvl w:val="0"/>
          <w:numId w:val="4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E62CC">
        <w:rPr>
          <w:sz w:val="22"/>
          <w:szCs w:val="22"/>
        </w:rPr>
        <w:t>Procedury postępowania w sytuacjach zagrożenia dzieci i młodzieży demoralizacją</w:t>
      </w:r>
    </w:p>
    <w:p w:rsidR="007674D1" w:rsidRPr="005E62CC" w:rsidRDefault="007674D1" w:rsidP="004D6055">
      <w:pPr>
        <w:pStyle w:val="NormalnyWeb"/>
        <w:numPr>
          <w:ilvl w:val="0"/>
          <w:numId w:val="4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E62CC">
        <w:rPr>
          <w:sz w:val="22"/>
          <w:szCs w:val="22"/>
        </w:rPr>
        <w:t>Procedury postępowania w przypadku agresywnego zachowania ucznia (uczniów)</w:t>
      </w:r>
    </w:p>
    <w:p w:rsidR="007674D1" w:rsidRPr="005E62CC" w:rsidRDefault="007674D1" w:rsidP="004D6055">
      <w:pPr>
        <w:pStyle w:val="NormalnyWeb"/>
        <w:numPr>
          <w:ilvl w:val="0"/>
          <w:numId w:val="4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E62CC">
        <w:rPr>
          <w:sz w:val="22"/>
          <w:szCs w:val="22"/>
        </w:rPr>
        <w:t xml:space="preserve">Procedura reagowania w razie wystąpienia zjawiska </w:t>
      </w:r>
      <w:proofErr w:type="spellStart"/>
      <w:r w:rsidRPr="005E62CC">
        <w:rPr>
          <w:sz w:val="22"/>
          <w:szCs w:val="22"/>
        </w:rPr>
        <w:t>cyberprzemocy</w:t>
      </w:r>
      <w:proofErr w:type="spellEnd"/>
      <w:r w:rsidRPr="005E62CC">
        <w:rPr>
          <w:sz w:val="22"/>
          <w:szCs w:val="22"/>
        </w:rPr>
        <w:t xml:space="preserve"> w społeczności szkolnej</w:t>
      </w:r>
    </w:p>
    <w:p w:rsidR="007674D1" w:rsidRPr="005E62CC" w:rsidRDefault="007674D1" w:rsidP="004D6055">
      <w:pPr>
        <w:pStyle w:val="NormalnyWeb"/>
        <w:numPr>
          <w:ilvl w:val="0"/>
          <w:numId w:val="4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E62CC">
        <w:rPr>
          <w:sz w:val="22"/>
          <w:szCs w:val="22"/>
        </w:rPr>
        <w:t>Procedury postępowania w sytuacj</w:t>
      </w:r>
      <w:r w:rsidR="004D6055">
        <w:rPr>
          <w:sz w:val="22"/>
          <w:szCs w:val="22"/>
        </w:rPr>
        <w:t xml:space="preserve">i zagrożenia uczniów kontaktem </w:t>
      </w:r>
      <w:r w:rsidRPr="005E62CC">
        <w:rPr>
          <w:sz w:val="22"/>
          <w:szCs w:val="22"/>
        </w:rPr>
        <w:t>z substancjami psychoaktywnymi</w:t>
      </w:r>
    </w:p>
    <w:p w:rsidR="007674D1" w:rsidRPr="005E62CC" w:rsidRDefault="007674D1" w:rsidP="004D6055">
      <w:pPr>
        <w:pStyle w:val="NormalnyWeb"/>
        <w:numPr>
          <w:ilvl w:val="0"/>
          <w:numId w:val="4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E62CC">
        <w:rPr>
          <w:sz w:val="22"/>
          <w:szCs w:val="22"/>
        </w:rPr>
        <w:t>Procedura postępowania w przypadku, gdy pracownik szkoły znajduje na terenie szkoły substancję przypominającą wyglądem narkotyk/dopalacz</w:t>
      </w:r>
    </w:p>
    <w:p w:rsidR="007674D1" w:rsidRPr="005E62CC" w:rsidRDefault="007674D1" w:rsidP="004D6055">
      <w:pPr>
        <w:pStyle w:val="NormalnyWeb"/>
        <w:numPr>
          <w:ilvl w:val="0"/>
          <w:numId w:val="4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E62CC">
        <w:rPr>
          <w:sz w:val="22"/>
          <w:szCs w:val="22"/>
        </w:rPr>
        <w:t>Procedura postępowania w przypadku, gdy pracownik szkoły podejrzewa, że uczeń posiada przy sobie substancję przypominającą narkotyk/dopalacz</w:t>
      </w:r>
    </w:p>
    <w:p w:rsidR="007674D1" w:rsidRPr="005E62CC" w:rsidRDefault="007674D1" w:rsidP="004D6055">
      <w:pPr>
        <w:pStyle w:val="NormalnyWeb"/>
        <w:numPr>
          <w:ilvl w:val="0"/>
          <w:numId w:val="4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E62CC">
        <w:rPr>
          <w:sz w:val="22"/>
          <w:szCs w:val="22"/>
        </w:rPr>
        <w:t>Procedura postępowania w przypadku, gdy pracownik szkoły podejrzewa, że na terenie szkoły znajduje się uczeń pod wpływem alkoholu, narkotyków lub innych środków psychoaktywnych</w:t>
      </w:r>
    </w:p>
    <w:p w:rsidR="007674D1" w:rsidRPr="005E62CC" w:rsidRDefault="007674D1" w:rsidP="004D6055">
      <w:pPr>
        <w:pStyle w:val="NormalnyWeb"/>
        <w:numPr>
          <w:ilvl w:val="0"/>
          <w:numId w:val="4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E62CC">
        <w:rPr>
          <w:sz w:val="22"/>
          <w:szCs w:val="22"/>
        </w:rPr>
        <w:t>Procedura interwencji w sytuacji krzywdzenia dziecka w szkole przez pracownika placówki</w:t>
      </w:r>
    </w:p>
    <w:p w:rsidR="007674D1" w:rsidRPr="005E62CC" w:rsidRDefault="007674D1" w:rsidP="004D6055">
      <w:pPr>
        <w:pStyle w:val="NormalnyWeb"/>
        <w:numPr>
          <w:ilvl w:val="0"/>
          <w:numId w:val="4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E62CC">
        <w:rPr>
          <w:sz w:val="22"/>
          <w:szCs w:val="22"/>
        </w:rPr>
        <w:t>Procedura interwencji w przypadku krzywdzenia dziecka w rodzinie</w:t>
      </w:r>
    </w:p>
    <w:p w:rsidR="007674D1" w:rsidRPr="005E62CC" w:rsidRDefault="007674D1" w:rsidP="004D6055">
      <w:pPr>
        <w:pStyle w:val="NormalnyWeb"/>
        <w:numPr>
          <w:ilvl w:val="0"/>
          <w:numId w:val="4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E62CC">
        <w:rPr>
          <w:sz w:val="22"/>
          <w:szCs w:val="22"/>
        </w:rPr>
        <w:t>Procedura interwencji w sytuacji krzywdzenia dziecka w szkole przez rówieśników</w:t>
      </w:r>
    </w:p>
    <w:p w:rsidR="007674D1" w:rsidRPr="005E62CC" w:rsidRDefault="007674D1" w:rsidP="004D6055">
      <w:pPr>
        <w:pStyle w:val="NormalnyWeb"/>
        <w:numPr>
          <w:ilvl w:val="0"/>
          <w:numId w:val="4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E62CC">
        <w:rPr>
          <w:sz w:val="22"/>
          <w:szCs w:val="22"/>
        </w:rPr>
        <w:t>Procedura postępowania w razie zaistnienia wypadku uczniowskiego na terenie szkoły</w:t>
      </w:r>
    </w:p>
    <w:p w:rsidR="004D6055" w:rsidRPr="003228F0" w:rsidRDefault="007674D1" w:rsidP="004D6055">
      <w:pPr>
        <w:pStyle w:val="NormalnyWeb"/>
        <w:numPr>
          <w:ilvl w:val="0"/>
          <w:numId w:val="44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E62CC">
        <w:rPr>
          <w:sz w:val="22"/>
          <w:szCs w:val="22"/>
        </w:rPr>
        <w:t>Procedura postępowania w razie zaistnienia wypadku uczniowskiego podczas zajęć poza terenem szkoły</w:t>
      </w:r>
    </w:p>
    <w:p w:rsidR="007674D1" w:rsidRPr="005E62CC" w:rsidRDefault="003E63AE" w:rsidP="003228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4D6055">
        <w:rPr>
          <w:rStyle w:val="Pogrubienie"/>
          <w:b w:val="0"/>
          <w:sz w:val="22"/>
          <w:szCs w:val="22"/>
        </w:rPr>
        <w:t>Treść procedur jest</w:t>
      </w:r>
      <w:r w:rsidR="007674D1" w:rsidRPr="004D6055">
        <w:rPr>
          <w:rStyle w:val="Pogrubienie"/>
          <w:b w:val="0"/>
          <w:sz w:val="22"/>
          <w:szCs w:val="22"/>
        </w:rPr>
        <w:t xml:space="preserve"> dostępna </w:t>
      </w:r>
      <w:r w:rsidR="00AF3DEA" w:rsidRPr="004D6055">
        <w:rPr>
          <w:rStyle w:val="Pogrubienie"/>
          <w:b w:val="0"/>
          <w:sz w:val="22"/>
          <w:szCs w:val="22"/>
        </w:rPr>
        <w:t xml:space="preserve">na stronie internetowej szkoły w zakładce </w:t>
      </w:r>
      <w:r w:rsidR="00AF3DEA" w:rsidRPr="004D6055">
        <w:rPr>
          <w:rStyle w:val="Pogrubienie"/>
          <w:i/>
          <w:sz w:val="22"/>
          <w:szCs w:val="22"/>
        </w:rPr>
        <w:t>Nasza szkoła/Procedury.</w:t>
      </w:r>
    </w:p>
    <w:p w:rsidR="004C7D8C" w:rsidRPr="005E62CC" w:rsidRDefault="00AF3DEA" w:rsidP="004D605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E62CC">
        <w:rPr>
          <w:rFonts w:ascii="Times New Roman" w:hAnsi="Times New Roman" w:cs="Times New Roman"/>
        </w:rPr>
        <w:t xml:space="preserve">W zakresie profilaktyki zagrożeń rodzice i nauczyciele mogą również skorzystać z pomocy specjalistów </w:t>
      </w:r>
      <w:r w:rsidR="004D6055">
        <w:rPr>
          <w:rFonts w:ascii="Times New Roman" w:hAnsi="Times New Roman" w:cs="Times New Roman"/>
        </w:rPr>
        <w:br/>
      </w:r>
      <w:r w:rsidRPr="005E62CC">
        <w:rPr>
          <w:rFonts w:ascii="Times New Roman" w:hAnsi="Times New Roman" w:cs="Times New Roman"/>
        </w:rPr>
        <w:t xml:space="preserve">i odpowiednich instytucji. Informacje na temat, gdzie można się zgłosić o wsparcie w sytuacjach wymagających pomocy psychologiczno – pedagogicznej i wychowawczej znajdują się na stronie internetowej szkoły w zakładce </w:t>
      </w:r>
      <w:r w:rsidRPr="005E62CC">
        <w:rPr>
          <w:rFonts w:ascii="Times New Roman" w:hAnsi="Times New Roman" w:cs="Times New Roman"/>
          <w:b/>
          <w:i/>
        </w:rPr>
        <w:t>Informator dla osób z problemem przemocy w rodzinie</w:t>
      </w:r>
      <w:r w:rsidRPr="005E62CC">
        <w:rPr>
          <w:rFonts w:ascii="Times New Roman" w:hAnsi="Times New Roman" w:cs="Times New Roman"/>
        </w:rPr>
        <w:t xml:space="preserve"> oraz w zakładce </w:t>
      </w:r>
      <w:r w:rsidRPr="005E62CC">
        <w:rPr>
          <w:rFonts w:ascii="Times New Roman" w:hAnsi="Times New Roman" w:cs="Times New Roman"/>
          <w:b/>
          <w:i/>
        </w:rPr>
        <w:t>Pedagog/Dla rodziców/Wykaz placówek gdzie można uzyskać pomoc i Wykaz telefonów zaufania.</w:t>
      </w:r>
    </w:p>
    <w:p w:rsidR="00291F22" w:rsidRPr="0077221E" w:rsidRDefault="00501F01" w:rsidP="0077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62CC">
        <w:rPr>
          <w:rFonts w:ascii="Times New Roman" w:hAnsi="Times New Roman" w:cs="Times New Roman"/>
        </w:rPr>
        <w:t xml:space="preserve">Dzięki działaniom profilaktycznym </w:t>
      </w:r>
      <w:r w:rsidR="00AF3DEA" w:rsidRPr="005E62CC">
        <w:rPr>
          <w:rFonts w:ascii="Times New Roman" w:hAnsi="Times New Roman" w:cs="Times New Roman"/>
        </w:rPr>
        <w:t xml:space="preserve">prowadzonym przez szkołę </w:t>
      </w:r>
      <w:r w:rsidRPr="005E62CC">
        <w:rPr>
          <w:rFonts w:ascii="Times New Roman" w:hAnsi="Times New Roman" w:cs="Times New Roman"/>
        </w:rPr>
        <w:t>mającym na celu w</w:t>
      </w:r>
      <w:r w:rsidR="00466BA4" w:rsidRPr="005E62CC">
        <w:rPr>
          <w:rFonts w:ascii="Times New Roman" w:hAnsi="Times New Roman" w:cs="Times New Roman"/>
        </w:rPr>
        <w:t>yposażenie uczniów</w:t>
      </w:r>
      <w:r w:rsidRPr="005E62CC">
        <w:rPr>
          <w:rFonts w:ascii="Times New Roman" w:hAnsi="Times New Roman" w:cs="Times New Roman"/>
        </w:rPr>
        <w:t xml:space="preserve"> </w:t>
      </w:r>
      <w:r w:rsidR="00AF3DEA" w:rsidRPr="005E62CC">
        <w:rPr>
          <w:rFonts w:ascii="Times New Roman" w:hAnsi="Times New Roman" w:cs="Times New Roman"/>
        </w:rPr>
        <w:br/>
      </w:r>
      <w:r w:rsidRPr="005E62CC">
        <w:rPr>
          <w:rFonts w:ascii="Times New Roman" w:hAnsi="Times New Roman" w:cs="Times New Roman"/>
        </w:rPr>
        <w:t xml:space="preserve">w umiejętności radzenia sobie w sytuacjach trudnych oraz budowanie dobrych relacji interpersonalnych, możliwe jest zapobieganie zachowaniom problemowym dzieci i młodzieży. </w:t>
      </w:r>
      <w:r w:rsidR="00291F22" w:rsidRPr="005E62CC">
        <w:rPr>
          <w:rFonts w:ascii="Times New Roman" w:hAnsi="Times New Roman" w:cs="Times New Roman"/>
        </w:rPr>
        <w:t>Rodzice natomiast poprzez bliskie relacje ze swoimi dziećmi skutecznie wspierają te działania szkoły.</w:t>
      </w:r>
    </w:p>
    <w:p w:rsidR="00AF3DEA" w:rsidRPr="00B3036D" w:rsidRDefault="00AF3DEA" w:rsidP="00B3036D">
      <w:pPr>
        <w:pStyle w:val="NormalnyWeb"/>
        <w:spacing w:before="0" w:beforeAutospacing="0" w:after="0" w:afterAutospacing="0"/>
        <w:jc w:val="right"/>
        <w:rPr>
          <w:bCs/>
          <w:i/>
          <w:sz w:val="22"/>
          <w:szCs w:val="22"/>
        </w:rPr>
      </w:pPr>
      <w:r w:rsidRPr="005E62CC">
        <w:rPr>
          <w:rStyle w:val="Pogrubienie"/>
          <w:b w:val="0"/>
          <w:i/>
          <w:sz w:val="22"/>
          <w:szCs w:val="22"/>
        </w:rPr>
        <w:t>Opracowanie prelekcji: Marta Więckowska (pedagog szkolny)</w:t>
      </w:r>
    </w:p>
    <w:sectPr w:rsidR="00AF3DEA" w:rsidRPr="00B3036D" w:rsidSect="00AD053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3E7"/>
    <w:multiLevelType w:val="hybridMultilevel"/>
    <w:tmpl w:val="52D42030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 w:val="0"/>
        <w:i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722D6"/>
    <w:multiLevelType w:val="hybridMultilevel"/>
    <w:tmpl w:val="5D9A79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D0C0B"/>
    <w:multiLevelType w:val="hybridMultilevel"/>
    <w:tmpl w:val="77883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3C1AEF"/>
    <w:multiLevelType w:val="hybridMultilevel"/>
    <w:tmpl w:val="FF260A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2C4F7C"/>
    <w:multiLevelType w:val="hybridMultilevel"/>
    <w:tmpl w:val="07EC3AB2"/>
    <w:lvl w:ilvl="0" w:tplc="DDCA0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35D4B"/>
    <w:multiLevelType w:val="hybridMultilevel"/>
    <w:tmpl w:val="851E45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C90F2D"/>
    <w:multiLevelType w:val="hybridMultilevel"/>
    <w:tmpl w:val="AA1C9B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DA6403"/>
    <w:multiLevelType w:val="hybridMultilevel"/>
    <w:tmpl w:val="0A0A5FC0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032B7D"/>
    <w:multiLevelType w:val="hybridMultilevel"/>
    <w:tmpl w:val="0F9ACCCE"/>
    <w:lvl w:ilvl="0" w:tplc="FFFFFFFF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b w:val="0"/>
        <w:i w:val="0"/>
        <w:sz w:val="20"/>
        <w:szCs w:val="20"/>
      </w:rPr>
    </w:lvl>
    <w:lvl w:ilvl="1" w:tplc="FFFFFFFF">
      <w:start w:val="2"/>
      <w:numFmt w:val="decimal"/>
      <w:lvlText w:val="%2."/>
      <w:lvlJc w:val="left"/>
      <w:pPr>
        <w:tabs>
          <w:tab w:val="num" w:pos="1437"/>
        </w:tabs>
        <w:ind w:left="1477" w:hanging="397"/>
      </w:pPr>
      <w:rPr>
        <w:rFonts w:hint="default"/>
        <w:b/>
        <w:i w:val="0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6E33F2"/>
    <w:multiLevelType w:val="hybridMultilevel"/>
    <w:tmpl w:val="11381672"/>
    <w:lvl w:ilvl="0" w:tplc="C7E64540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70C19"/>
    <w:multiLevelType w:val="hybridMultilevel"/>
    <w:tmpl w:val="E68C122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964FA9"/>
    <w:multiLevelType w:val="singleLevel"/>
    <w:tmpl w:val="BF78F2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  <w:szCs w:val="20"/>
      </w:rPr>
    </w:lvl>
  </w:abstractNum>
  <w:abstractNum w:abstractNumId="12">
    <w:nsid w:val="23D43C2B"/>
    <w:multiLevelType w:val="hybridMultilevel"/>
    <w:tmpl w:val="18BEA3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EA1FF9"/>
    <w:multiLevelType w:val="hybridMultilevel"/>
    <w:tmpl w:val="FD7ACFD4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167599"/>
    <w:multiLevelType w:val="hybridMultilevel"/>
    <w:tmpl w:val="8C2AC0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BA78FB"/>
    <w:multiLevelType w:val="singleLevel"/>
    <w:tmpl w:val="CD3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6">
    <w:nsid w:val="31FF3A0D"/>
    <w:multiLevelType w:val="hybridMultilevel"/>
    <w:tmpl w:val="6CD21A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016AB3"/>
    <w:multiLevelType w:val="singleLevel"/>
    <w:tmpl w:val="BF2C985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8">
    <w:nsid w:val="393200C8"/>
    <w:multiLevelType w:val="hybridMultilevel"/>
    <w:tmpl w:val="73228378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1353AA"/>
    <w:multiLevelType w:val="hybridMultilevel"/>
    <w:tmpl w:val="AA364DCE"/>
    <w:lvl w:ilvl="0" w:tplc="68C0EFD0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0231F7"/>
    <w:multiLevelType w:val="hybridMultilevel"/>
    <w:tmpl w:val="C4765AE2"/>
    <w:lvl w:ilvl="0" w:tplc="EE2EE6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C3FEE"/>
    <w:multiLevelType w:val="singleLevel"/>
    <w:tmpl w:val="D45E9CF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2">
    <w:nsid w:val="47A540EC"/>
    <w:multiLevelType w:val="singleLevel"/>
    <w:tmpl w:val="29B0CF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3">
    <w:nsid w:val="499B11E7"/>
    <w:multiLevelType w:val="hybridMultilevel"/>
    <w:tmpl w:val="F56A7018"/>
    <w:lvl w:ilvl="0" w:tplc="68C0EFD0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F611A8"/>
    <w:multiLevelType w:val="hybridMultilevel"/>
    <w:tmpl w:val="0994EA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BA0D1A"/>
    <w:multiLevelType w:val="hybridMultilevel"/>
    <w:tmpl w:val="94FAAEBE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EAE1E59"/>
    <w:multiLevelType w:val="hybridMultilevel"/>
    <w:tmpl w:val="F2C4F3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2A5414C"/>
    <w:multiLevelType w:val="hybridMultilevel"/>
    <w:tmpl w:val="53763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D679C3"/>
    <w:multiLevelType w:val="hybridMultilevel"/>
    <w:tmpl w:val="24ECCE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7373BE"/>
    <w:multiLevelType w:val="singleLevel"/>
    <w:tmpl w:val="281864E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0">
    <w:nsid w:val="56A11D08"/>
    <w:multiLevelType w:val="hybridMultilevel"/>
    <w:tmpl w:val="000E7E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B42AFF"/>
    <w:multiLevelType w:val="hybridMultilevel"/>
    <w:tmpl w:val="8C2CEC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C513FB"/>
    <w:multiLevelType w:val="singleLevel"/>
    <w:tmpl w:val="1A50E206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3">
    <w:nsid w:val="63C70631"/>
    <w:multiLevelType w:val="hybridMultilevel"/>
    <w:tmpl w:val="504A7C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856F82"/>
    <w:multiLevelType w:val="hybridMultilevel"/>
    <w:tmpl w:val="3B3CCE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657995"/>
    <w:multiLevelType w:val="hybridMultilevel"/>
    <w:tmpl w:val="1C22A4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490EEE"/>
    <w:multiLevelType w:val="hybridMultilevel"/>
    <w:tmpl w:val="EFD8ECA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795F66"/>
    <w:multiLevelType w:val="hybridMultilevel"/>
    <w:tmpl w:val="1AFA534C"/>
    <w:lvl w:ilvl="0" w:tplc="0AD6348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20D20"/>
    <w:multiLevelType w:val="hybridMultilevel"/>
    <w:tmpl w:val="3502E5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5D14DC"/>
    <w:multiLevelType w:val="hybridMultilevel"/>
    <w:tmpl w:val="0352C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F801AD"/>
    <w:multiLevelType w:val="hybridMultilevel"/>
    <w:tmpl w:val="E206B4D0"/>
    <w:lvl w:ilvl="0" w:tplc="BF78F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67295F"/>
    <w:multiLevelType w:val="hybridMultilevel"/>
    <w:tmpl w:val="D3A289A0"/>
    <w:lvl w:ilvl="0" w:tplc="68C0EF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E5502"/>
    <w:multiLevelType w:val="hybridMultilevel"/>
    <w:tmpl w:val="19E86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5"/>
  </w:num>
  <w:num w:numId="5">
    <w:abstractNumId w:val="36"/>
  </w:num>
  <w:num w:numId="6">
    <w:abstractNumId w:val="13"/>
  </w:num>
  <w:num w:numId="7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7"/>
  </w:num>
  <w:num w:numId="19">
    <w:abstractNumId w:val="20"/>
  </w:num>
  <w:num w:numId="20">
    <w:abstractNumId w:val="27"/>
  </w:num>
  <w:num w:numId="21">
    <w:abstractNumId w:val="34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0"/>
  </w:num>
  <w:num w:numId="28">
    <w:abstractNumId w:val="40"/>
  </w:num>
  <w:num w:numId="29">
    <w:abstractNumId w:val="37"/>
  </w:num>
  <w:num w:numId="30">
    <w:abstractNumId w:val="26"/>
  </w:num>
  <w:num w:numId="31">
    <w:abstractNumId w:val="38"/>
  </w:num>
  <w:num w:numId="32">
    <w:abstractNumId w:val="6"/>
  </w:num>
  <w:num w:numId="33">
    <w:abstractNumId w:val="24"/>
  </w:num>
  <w:num w:numId="34">
    <w:abstractNumId w:val="3"/>
  </w:num>
  <w:num w:numId="35">
    <w:abstractNumId w:val="14"/>
  </w:num>
  <w:num w:numId="36">
    <w:abstractNumId w:val="15"/>
  </w:num>
  <w:num w:numId="37">
    <w:abstractNumId w:val="22"/>
  </w:num>
  <w:num w:numId="38">
    <w:abstractNumId w:val="21"/>
  </w:num>
  <w:num w:numId="39">
    <w:abstractNumId w:val="17"/>
  </w:num>
  <w:num w:numId="40">
    <w:abstractNumId w:val="29"/>
  </w:num>
  <w:num w:numId="41">
    <w:abstractNumId w:val="32"/>
  </w:num>
  <w:num w:numId="42">
    <w:abstractNumId w:val="1"/>
  </w:num>
  <w:num w:numId="43">
    <w:abstractNumId w:val="2"/>
  </w:num>
  <w:num w:numId="44">
    <w:abstractNumId w:val="4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C7D8C"/>
    <w:rsid w:val="0020177C"/>
    <w:rsid w:val="0021124A"/>
    <w:rsid w:val="0027403B"/>
    <w:rsid w:val="00291F22"/>
    <w:rsid w:val="003228F0"/>
    <w:rsid w:val="003E63AE"/>
    <w:rsid w:val="00466BA4"/>
    <w:rsid w:val="004A1F60"/>
    <w:rsid w:val="004B4CE1"/>
    <w:rsid w:val="004C7D8C"/>
    <w:rsid w:val="004D6055"/>
    <w:rsid w:val="00501F01"/>
    <w:rsid w:val="005E62CC"/>
    <w:rsid w:val="005F12C5"/>
    <w:rsid w:val="007674D1"/>
    <w:rsid w:val="0077221E"/>
    <w:rsid w:val="008E65A9"/>
    <w:rsid w:val="00AD0536"/>
    <w:rsid w:val="00AF3DEA"/>
    <w:rsid w:val="00B3036D"/>
    <w:rsid w:val="00D2423D"/>
    <w:rsid w:val="00DA00D8"/>
    <w:rsid w:val="00DD4DCF"/>
    <w:rsid w:val="00FB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77C"/>
  </w:style>
  <w:style w:type="paragraph" w:styleId="Nagwek1">
    <w:name w:val="heading 1"/>
    <w:basedOn w:val="Normalny"/>
    <w:next w:val="Normalny"/>
    <w:link w:val="Nagwek1Znak"/>
    <w:uiPriority w:val="9"/>
    <w:qFormat/>
    <w:rsid w:val="00DA0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qFormat/>
    <w:rsid w:val="00466B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66B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46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66BA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A0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112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674D1"/>
    <w:pPr>
      <w:spacing w:before="240" w:after="24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SZKOŁA</cp:lastModifiedBy>
  <cp:revision>14</cp:revision>
  <cp:lastPrinted>2019-05-21T08:07:00Z</cp:lastPrinted>
  <dcterms:created xsi:type="dcterms:W3CDTF">2019-03-09T17:46:00Z</dcterms:created>
  <dcterms:modified xsi:type="dcterms:W3CDTF">2019-05-21T10:18:00Z</dcterms:modified>
</cp:coreProperties>
</file>