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68070" cy="14859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7D7D" w:rsidRDefault="00447D7D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SZKOLNY PROGRAM</w:t>
      </w: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WYCHOWAWCZO - PROFILAKTYCZNY</w:t>
      </w: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SZKOŁY PODSTAWOWEJ nr 27</w:t>
      </w: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im. KRZYSZTOFA KAMILA BACZYŃSKIEGO</w:t>
      </w: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w KIELCACH</w:t>
      </w:r>
    </w:p>
    <w:p w:rsidR="00447D7D" w:rsidRDefault="00447D7D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w roku szkolnym</w:t>
      </w:r>
    </w:p>
    <w:p w:rsidR="00447D7D" w:rsidRDefault="0093019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2025/2026</w:t>
      </w:r>
    </w:p>
    <w:p w:rsidR="00447D7D" w:rsidRDefault="00447D7D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Opracowany w oparciu o Koncepcję Pracy Szkoły, Program Rozwoju</w:t>
      </w:r>
    </w:p>
    <w:p w:rsidR="00447D7D" w:rsidRDefault="000C3684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Szkoły i </w:t>
      </w:r>
      <w:r w:rsidR="00821774">
        <w:rPr>
          <w:rFonts w:ascii="Times New Roman" w:eastAsia="Times New Roman" w:hAnsi="Times New Roman" w:cs="Times New Roman"/>
          <w:b/>
          <w:sz w:val="44"/>
          <w:szCs w:val="44"/>
        </w:rPr>
        <w:t>zgodnie z kierunkami działań ME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N i ŚK.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Pr="00DA0658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Prawna podstawa opracowania Szkolnego Programu Wychowawczo-Profilaktycznego: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Konstytucja Rzeczypospolitej Polskiej z 2 kwietnia 1997 r. (Dz.U. z 1997 r. nr 78, poz. 483 ze zm.).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26 stycznia 1982 r. – Karta Nauczyciela (tekst jedn.: Dz.U. z 2017 r. poz. 1189).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7 września 1991 r. o systemie oświaty (tekst jedn.: Dz.U. z 2016 r. poz. 1943 ze zm.).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14 grudnia 2016 r. – Prawo oświatowe (Dz.U. z 2017 r. poz. 59).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26 października 1982 r. o wychowaniu w trzeźwości i przeciwdziałaniu alkoholizmowi (tekst jedn. Dz.U. z 2016 r. poz. 487).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29 lipca 2005 r. o przeciwdziałaniu narkomanii (tekst jedn. Dz.U. z 2017 r. poz. 783).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9 listopada 1995 r. o ochronie zdrowia przed następstwami używania tytoniu i wyrobów tytoniowych (tekst jedn. Dz.U. z 2017 r. poz. 957).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A0658">
        <w:rPr>
          <w:rFonts w:ascii="Times New Roman" w:eastAsia="Times New Roman" w:hAnsi="Times New Roman" w:cs="Times New Roman"/>
          <w:sz w:val="24"/>
          <w:szCs w:val="24"/>
        </w:rPr>
        <w:t xml:space="preserve">Priorytety Ministra Edukacji </w:t>
      </w:r>
      <w:r w:rsidR="00285714">
        <w:rPr>
          <w:rFonts w:ascii="Times New Roman" w:eastAsia="Times New Roman" w:hAnsi="Times New Roman" w:cs="Times New Roman"/>
          <w:sz w:val="24"/>
          <w:szCs w:val="24"/>
        </w:rPr>
        <w:t>Narodowej na rok szkolny 2024</w:t>
      </w:r>
      <w:r w:rsidRPr="00DA065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8571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Statut Szkoły Podstawowej nr 27 im</w:t>
      </w:r>
      <w:r w:rsidR="009A6DBC">
        <w:rPr>
          <w:rFonts w:ascii="Times New Roman" w:eastAsia="Times New Roman" w:hAnsi="Times New Roman" w:cs="Times New Roman"/>
          <w:sz w:val="24"/>
          <w:szCs w:val="24"/>
        </w:rPr>
        <w:t>. K. K. Baczyńskiego w Kielcach</w:t>
      </w:r>
    </w:p>
    <w:p w:rsidR="009A6DBC" w:rsidRPr="008228D4" w:rsidRDefault="009A6DB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228D4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S</w:t>
      </w:r>
      <w:r w:rsidR="008228D4" w:rsidRPr="008228D4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tandardy  Ochrony Małoletnich  </w:t>
      </w:r>
      <w:r w:rsidRPr="008228D4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art. 22b i 22c ustawy z dnia 13 maja 2016 r. o przeciwdziałaniu zagrożeniem przestępczości na tle seksualnym i ochronie małoletnich</w:t>
      </w:r>
      <w:r w:rsidR="008228D4" w:rsidRPr="008228D4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- </w:t>
      </w:r>
      <w:r w:rsidR="008228D4" w:rsidRPr="008228D4">
        <w:rPr>
          <w:rFonts w:ascii="Times New Roman" w:hAnsi="Times New Roman" w:cs="Times New Roman"/>
          <w:sz w:val="24"/>
          <w:szCs w:val="24"/>
        </w:rPr>
        <w:t>z uwzględnieniem zmian wprowadzonych ustawą z dnia 28 lipca 2023 r. o zmianie ustawy – Kodeks rodzinny i opiekuńczy oraz niektórych innych ustaw (Dz. U. poz. 1606) oraz zmian wynikających z przepisów ogłoszonych przed dniem 12 marca 2024 r</w:t>
      </w:r>
      <w:r w:rsidR="008228D4">
        <w:rPr>
          <w:rFonts w:ascii="Times New Roman" w:hAnsi="Times New Roman" w:cs="Times New Roman"/>
          <w:sz w:val="24"/>
          <w:szCs w:val="24"/>
        </w:rPr>
        <w:t>.</w:t>
      </w:r>
    </w:p>
    <w:p w:rsidR="00447D7D" w:rsidRPr="008228D4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Podstawą do sformułowania celów, zadań i sposobu realizacji programu były problemy i potrzeby uczniów zdiagnozowane na podstawie: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obserwacji zachowań uczniów,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badań ankietowych przeprowadzonych wśród uczniów, rodziców i nauczycieli,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rozmów z uczniami, rodzicami i nauczycielami,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analizy dokumentów szkolnych,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sprawozdań wychowawców,</w:t>
      </w:r>
    </w:p>
    <w:p w:rsidR="00447D7D" w:rsidRPr="00790BFF" w:rsidRDefault="000C3684" w:rsidP="00790BFF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wniosków z posiedzeń rad pedagogicznych.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Celem prowadzonych w szkole działań dotyczących zdrowia psychicznego i profilaktyki jest redukcja czynników ryzyka i wzmacnianie czynników chroniących. Program odwołuje się do występujących w placówce czynników: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Czynniki ryzyka: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przemoc rówieśnicza;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odrzucenie i izolowanie przez rówieśników;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samokontroli nad własnym zachowaniem;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odporności na stres i problemy;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zachowania ryzykowne (niebezpieczne kontakty w sieci, samookaleczenia, myśli samobójcze);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niepowodzenia szkolne;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jasnego i konsekwentnego systemu wychowawczego w domu rodzinnym;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bezradność rodziców;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migracyjne.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Czynniki chroniące: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pozytywny klimat szkoły;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respektowanie zasad zawartych 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Szkolnym Kodeksie Etycznym i Kodeksie Równego Traktowania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stwarzanie możliwości odniesienia sukcesu i rozpoznawania własnych mocnych stron;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zajęć pozalekcyjnych, wolontariatu;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zdecydowany brak akceptacji dla przemocy i uzależnień;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udzielanie wsparcia psychologicznego uczniom i rodzicom;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szkoły z profesjonalnymi instytucjami działającymi na rzecz bezpieczeństwa dzieci i rodziny;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współdziałanie rodziców i kadry pedagogicznej przy organizacji procesu wychowawczego.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„SUPERMOCNI PRZEZ CAŁE ŻYCIE”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Wstęp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wychowawczo - profilaktyczny to zaplanowana praca nad formowaniem osobowości młodego człowieka, to stymulowanie jego rozwoju emocjonalnego i społecznego, rozumianego jako współpraca i współistnienie w grupie społecznej, w taki sposób, który umożliwia rozwój i realizację własnych potrzeb. Program zmierza do wyposażenia ucznia w taką wiedzę i umiejętności, aby rozumiał, prawidłowo interpretował i umiejętnie stosował obowiązujące normy i wartości, aby mógł on zbudować twórczą i dojrzałą osobowość. </w:t>
      </w:r>
    </w:p>
    <w:p w:rsidR="00447D7D" w:rsidRDefault="000C368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posiada własny charakter i świadczy o społeczności szkolnej. Powstał po przeprowadzeniu analizy potrzeb uczniów, rodziców i nauczycieli. Integruje uniwersalne wartości promowane przez szkołę. Na jego podstawie opracowany został kalendarz imprez i uroczystości szkolnych.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PODSTAWOWE ZASADY REALIZACJI PROGRAMU WYCHOWAWCZO – PROFILAKTYCZNEGO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Wychowywanie rozumiane jako wspieranie dziecka w rozwoju ku pełnej dojrzałości w sferze fizycznej, emocjonalnej, intelektualnej, duchowej i społecznej stanowi integralną całość z nauczaniem i jest zasadniczym zadaniem szkoły i wszystkich jej pracowników.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Pierwszymi wychowawcami dzieci są rodzice. Szkoła w wychowywaniu współpracuje z rodzicami.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Szkoła, jako wspólnota trzech podmiotów: pracowników szkoły, uczniów oraz ich rodziców, zajmuje w procesie wychowania szczególne miejsce. Obowiązkiem wszystkich pracowników szkoły jest tę rolę wychowawczą podjąć i jak najlepiej wypełnić.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wychowywaniu szkoła za podstawę przyjmuje uniwersalne zasady etyki, system wartości i poszanowanie godności ludzkiej.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Uczniom stwarza się możliwość udziału w działaniach z zakresu wolontariatu, sprzyjających aktywnemu uczestnictwu w życiu społecznym.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Obowiązki wychowawców, nauczycieli, </w:t>
      </w:r>
      <w:r w:rsidRPr="00DA0658">
        <w:rPr>
          <w:rFonts w:ascii="Times New Roman" w:eastAsia="Times New Roman" w:hAnsi="Times New Roman" w:cs="Times New Roman"/>
          <w:sz w:val="24"/>
          <w:szCs w:val="24"/>
        </w:rPr>
        <w:t xml:space="preserve">pedagoga szkolnego, pedagoga specjalnego i psychologa </w:t>
      </w:r>
      <w:r>
        <w:rPr>
          <w:rFonts w:ascii="Times New Roman" w:eastAsia="Times New Roman" w:hAnsi="Times New Roman" w:cs="Times New Roman"/>
          <w:sz w:val="24"/>
          <w:szCs w:val="24"/>
        </w:rPr>
        <w:t>wynikające z programu wychowawczo –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profilaktycznego: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Traktowanie ucznia jako podmiotu działań wychowawczych.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Rozwijanie w młodym człowieku samodzielności i życiowej użyteczności.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Wpajanie zasad rzetelnej pracy do osiągnięcia celów życiowych.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Nauczenie szacunku dla wspólnego dobra i dziedzictwa kulturowego.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Przygotowanie do życia w rodzinie, lokalnej społeczności i w państwie.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Współpraca wychowawcza z rodzicami.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Kształtowanie postaw patriotycznych.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Nauczenie rozpoznawania wartości moralnych i hierarchizacji wartości.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Rozpoznawanie i przeciwdziałanie zagrożeniom patologicznym.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Wdrażanie do poszanowania przekonań politycznych i religijnych.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Przeciwdziałanie negatywnym wpływom publikatorów i mediów.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Kształtowanie właściwych postaw proekologicznych.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WYCHOWAWCY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Wychowanie stanowi integralną całość z wychowaniem i jest zasadniczym zadaniem szkoły i jej pracowników. Istotą działań wychowawczych naszej szkoły jest współdziałanie wszystkich, którzy mają kontakt z wychowankiem (dyrekcji, nauczycieli, pracowników niepedagogicznych).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t>Wychowawcy powinni pamiętać, że wychowują przede wszystkim własnym przykładem</w:t>
      </w:r>
      <w:r w:rsidR="00DA0658" w:rsidRPr="00DA0658">
        <w:rPr>
          <w:rFonts w:ascii="Times New Roman" w:eastAsia="Times New Roman" w:hAnsi="Times New Roman" w:cs="Times New Roman"/>
          <w:b/>
          <w:sz w:val="24"/>
          <w:szCs w:val="24"/>
        </w:rPr>
        <w:t>, postępując zgodnie z nor</w:t>
      </w: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DA0658" w:rsidRPr="00DA0658">
        <w:rPr>
          <w:rFonts w:ascii="Times New Roman" w:eastAsia="Times New Roman" w:hAnsi="Times New Roman" w:cs="Times New Roman"/>
          <w:b/>
          <w:sz w:val="24"/>
          <w:szCs w:val="24"/>
        </w:rPr>
        <w:t>ami</w:t>
      </w: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t xml:space="preserve"> etycznym</w:t>
      </w:r>
      <w:r w:rsidR="00DA0658" w:rsidRPr="00DA065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Wychowawca: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własną osobowością wpływa na prawidłową ocenę postaw moralnych, kształtuje pożądane cechy charakteru;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szanuje godność osobistą ucznia i nie narusza prywatności jego uczuć;</w:t>
      </w:r>
    </w:p>
    <w:p w:rsidR="00447D7D" w:rsidRPr="00DA0658" w:rsidRDefault="000C3684" w:rsidP="00DA065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umie zintegrować zespół klasowy; </w:t>
      </w:r>
      <w:r w:rsidRPr="00DA0658">
        <w:rPr>
          <w:rFonts w:ascii="Times New Roman" w:eastAsia="Times New Roman" w:hAnsi="Times New Roman" w:cs="Times New Roman"/>
          <w:sz w:val="24"/>
          <w:szCs w:val="24"/>
        </w:rPr>
        <w:t>dba o właściwą atmosferę klasy, kierując się zasadą obiektywizmu i życzliwości</w:t>
      </w:r>
      <w:r w:rsidR="00DA06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0658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diagnozuje problemy wychowawcze i podejmuje działania zmierzające do ich rozwiązania; 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konsekwentny w słowach i czynach, umi</w:t>
      </w:r>
      <w:r w:rsidR="00DA0658">
        <w:rPr>
          <w:rFonts w:ascii="Times New Roman" w:eastAsia="Times New Roman" w:hAnsi="Times New Roman" w:cs="Times New Roman"/>
          <w:sz w:val="24"/>
          <w:szCs w:val="24"/>
        </w:rPr>
        <w:t>ejętnie stosuje nagrody i kary;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planuje pracę wychowawczą na rok szkolny i cały cykl kształcenia, prowadzi dokumentację pedagogiczną, dokonuje oceny zachowań uczniów i przedstawia ją do zatwierdzenia radzie pedagogicznej;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swych wychowanków, ich środowisko rodzinne;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nawiązuje kontakt z rodzicami i włącza ich do realizacji programu szkoły;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prowadzi edukację uczniów i rodziców w zakresie obowiązkowych regulaminów, statutu szkoły i programu szkoły;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współpracuje z Miejskim Zespołem Poradni Psychologiczno – Pedagogicznej;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współpracuje z nauczycielami innych przedmiotów;</w:t>
      </w:r>
    </w:p>
    <w:p w:rsidR="00DA0658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uczy samorządności, podejmowania decyzji i odpowiedzialności; 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pozwala wychowankom </w:t>
      </w:r>
      <w:r w:rsidR="00DA0658">
        <w:rPr>
          <w:rFonts w:ascii="Times New Roman" w:eastAsia="Times New Roman" w:hAnsi="Times New Roman" w:cs="Times New Roman"/>
          <w:sz w:val="24"/>
          <w:szCs w:val="24"/>
        </w:rPr>
        <w:t>na wyrażanie własnych poglądów;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wdraża uczniów do samooceny i samokontroli;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pomaga uczniowi odnaleźć sens życia i wytyczyć kierunki dalszego rozwoju;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podejmuje działania w zakresie profilaktyki zdrowotnej, profilaktyki uzależnień, bezpieczeństwa uczniów w szkole i poza szkołą.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WYCHOWANKOWIE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Szkoła zapewnia swym uczniom wszechstronny rozwój we wszystkich sferach ich osobowości, począwszy od wychowania fizycznego poprzez sferę intelektu i emocji, aż do sfery ducha. Szkoła posiada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Szkolny Kodeks Etyczny i Kodeks Równego Traktowania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Uczeń ma prawo do: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właściwie zorganizowanego procesu kształcenia, zgodnie z zasadami higieny pracy umysłowej;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opieki wychowawczej i warunków pobytu w szkole zapewniających bezpieczeństwo, ochronę przed wszelkimi formami przemocy fizycznej bądź psychicznej oraz ochronę i poszanowanie jego godności;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sprawiedliwej, obiektywnej i jawnej oceny oraz ustalonych sposobów kontroli postępów w nauce;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pomieszczeń szkolnych, sprzętu, środków dydaktycznych, księgozbioru biblioteki podczas zajęć pozalekcyjnych;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możliwości zwracania się w każdej sprawie do wychowawcy, dyrekcji, </w:t>
      </w:r>
      <w:r w:rsidRPr="00DA0658">
        <w:rPr>
          <w:rFonts w:ascii="Times New Roman" w:eastAsia="Times New Roman" w:hAnsi="Times New Roman" w:cs="Times New Roman"/>
          <w:sz w:val="24"/>
          <w:szCs w:val="24"/>
        </w:rPr>
        <w:t>pedagoga szkolnego, pedagoga specjalnego, psychologa,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nauczycieli w celu uzyskania pomocy;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życzliwego, podmiotowego traktowania w procesie dydaktyczno – wychowawczym;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swobody wyrażania myśli i przekonań, w szczególności dotyczących życia szkoły, a także światopoglądowych i religijnych, jeżeli nie narusza tym dobra innych osób;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pomocy w przypadku trudności w nauce;</w:t>
      </w:r>
    </w:p>
    <w:p w:rsidR="00DA0658" w:rsidRDefault="000C3684" w:rsidP="00DA0658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prawa do rozwijania własnych zainteresowań i twórczości w ramach samorządu uczniowskiego, zajęć pozalekcyjnych (koła: recytatorskie, językowe, komputerowe, muzyczne, plastyczne, sportowe, przyrodnicze, europejskie, zespół redagujący gazetkę szkolną „Ka’Baczek”), wycieczek i wszelkich innych form zorganizowanego życia szkolnego.</w:t>
      </w:r>
    </w:p>
    <w:p w:rsidR="00447D7D" w:rsidRPr="00DA0658" w:rsidRDefault="000C3684" w:rsidP="00DA0658">
      <w:pPr>
        <w:rPr>
          <w:rFonts w:ascii="Times New Roman" w:eastAsia="Times New Roman" w:hAnsi="Times New Roman" w:cs="Times New Roman"/>
          <w:sz w:val="24"/>
          <w:szCs w:val="24"/>
        </w:rPr>
      </w:pP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Uczeń ma obowiązek: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sumiennie pracować nad zdobywaniem wiedzy i formowaniem własnej osobowości;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systematycznie, punktualnie i aktywnie uczestniczyć w zajęciach lekcyjnych i w życiu szkoły;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przestrzegać zasad kultury współżycia w odniesieniu do kolegów, nauczycieli i innych pracowników szkoły;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przeciwstawiać się przejawom brutalności i wulgarności;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szanować wolność i godność osobistą drugiego człowieka;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szanować poglądy i przekonania innych;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dbać o ład i porządek w szkole oraz o wspólne dobro;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godnie reprezentować Szkołę w miejscach publicznych.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0BFF" w:rsidRPr="00DA0658" w:rsidRDefault="000C3684" w:rsidP="00790B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SYLWETKA ABSOLWENTA SZKOŁY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Absolwent Szkoły Podstawowej nr 27 w Kielcach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obywatel Europy XXI wieku, który: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korzyści wynikające z poszukiwania wiedzy i wykorzystania jej w praktyce;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ciekawy świata, rozwija swoje zdolności i zainteresowania;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wykazuje się inicjatywą i przedsiębiorczością;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 poczucie swojej wartości, potrafi dzielić się swoją wiedzą i umiejętnościami z innymi;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odróżnia dobro od zła, jest życzliwie nastawiony do świata i ludzi;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efektywnie współdziała w grupie, kierując się zasadą szacunku dla drugiego człowieka;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 o bezpieczeństwo, zdrowie swoje i innych;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 pokonywać niepowodzenia i trudności, radzi sobie ze stresem;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kulturalnie zachowywać się w różnych sytuacjach;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swoje korzenie rodzinne i narodowe;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sprawnie posługuje się językiem ojczystym;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 poczucie przynależności do własnego regionu;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 o środowisko naturalne, w którym żyje;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 posługiwać się komputerem i bezpiecznie korzysta z technologii multimedialnych;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w wymiarze podstawowym język obcy;</w:t>
      </w:r>
    </w:p>
    <w:p w:rsidR="00447D7D" w:rsidRPr="00DA0658" w:rsidRDefault="000C3684" w:rsidP="00DA065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sprosta wymaganiom na dalszych etapach kształcenia i rozumie potrzebę ciągłego doskonalenia.</w:t>
      </w: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WSPÓŁPRACA WYCHOWAWCZA Z RODZICAMI W CELU OPTYMALIZACJI OPIEKI NAD DZIEĆMI</w:t>
      </w:r>
    </w:p>
    <w:p w:rsidR="00447D7D" w:rsidRDefault="000C368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są pierwszymi nauczycielami swoich dzieci, posiadają pierwotne i największe prawa do ich wychowania. Nauczyciele wspierają w procesie wychowawczym, nie ponoszą więc całkowitej odpowiedzialności za całokształt dzieła wychowania. Działania wychowawcze naszej szkoły są zgodne z wolą i przekonaniami rodziców i odbywają się w duchu poszanowania godności osobistej, tolerancji i zrozumienia dla innych.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Rodzice: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zapoznają się z Koncepcją Pracy Szkoły, Planem Rozwoju Szkoły, ze SzPWP, Statutem Szkoły, WZO i PZO;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uczestniczą w wychowawczych zadaniach szkoły, współtworząc program wychowawczo – profilaktyczny, zgłaszając pomysły, własne inicjatywy, poznając program kształcenia, wychowania i opieki;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wspierają środowisko nauczycielskie we wszystkich działaniach na rzecz podniesienia jakości nauczania i wychowania oraz poprawy warunków nauki uczniów i pracy nauczycieli;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aktywnie i świadomie uczestniczą w budowaniu partnerstwa: rodzina – szkoła – środowisko lokalne;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uczestniczą w organizacji wycieczek i imprez szkolnych;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uczciwie i rzetelnie informują wychowawców o stanie zdrowia dziecka i przyczynach jego nieobecności.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Wspomaganie rodziców w sprawowaniu przez nich funkcji wychowawczych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odbywa się poprzez systematyczne spotkania z rodzicami i ich pedagogizację, promowanie wartości rodzinnych w ramach lekcji wychowawczych i innych zajęć lekcyjnych oraz </w:t>
      </w:r>
      <w:r w:rsidRPr="00935BE9">
        <w:rPr>
          <w:rFonts w:ascii="Times New Roman" w:eastAsia="Times New Roman" w:hAnsi="Times New Roman" w:cs="Times New Roman"/>
          <w:sz w:val="24"/>
          <w:szCs w:val="24"/>
        </w:rPr>
        <w:t xml:space="preserve">obchody </w:t>
      </w:r>
      <w:r>
        <w:rPr>
          <w:rFonts w:ascii="Times New Roman" w:eastAsia="Times New Roman" w:hAnsi="Times New Roman" w:cs="Times New Roman"/>
          <w:sz w:val="24"/>
          <w:szCs w:val="24"/>
        </w:rPr>
        <w:t>uroczystości szkolnych i rodzinnych.</w:t>
      </w:r>
    </w:p>
    <w:p w:rsidR="00447D7D" w:rsidRDefault="000C368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Ważnym elementem jest wyróżnianie rodziców za wkład pracy na rzecz placówki, pomoc szkole w poprawianiu warunków pracy i nauki (dyplomy, podziękowania).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Szkoła w środowisku lokalnym</w:t>
      </w:r>
    </w:p>
    <w:p w:rsidR="00DA0658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Środowisko ma ogromny wpływ na rozwój osobowości ucznia. Może ono być pomocne w kształtowaniu odpowiednich postaw moralnych, w przygotowaniu wychowanków do dobrych wyborów życiowych.</w:t>
      </w:r>
    </w:p>
    <w:p w:rsidR="00790BFF" w:rsidRDefault="00790B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0BFF" w:rsidRDefault="00790B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0BFF" w:rsidRDefault="00790B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Nasza szkoła współpracuje z instytucjami, organizacjami społecznymi, między innymi:</w:t>
      </w:r>
    </w:p>
    <w:p w:rsidR="002E23FA" w:rsidRDefault="002E23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2"/>
        <w:gridCol w:w="7624"/>
      </w:tblGrid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Urzędem Miasta,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Miejskim Ośrodkiem Pomocy Rodzinie,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Parafią Rzymskokatolicką pod wezwaniem św. Józefa Robotnika,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Polskim Czerwonym Krzyżem,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Świetlicą Środowiskową Caritas „U Józefa”,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Stacją Sanitarno – Epidemiologiczną,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Ośrodkiem Rodzinnej Pieczy Zastępczej w Kielcach,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Ligą Ochrony Przyrody,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Komisariatem Policji,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Zespołem Świętokrzyskich i Nadnidziańskich Parków Krajobrazowych,</w:t>
            </w:r>
          </w:p>
        </w:tc>
      </w:tr>
      <w:tr w:rsidR="002751BE" w:rsidRPr="002E23FA" w:rsidTr="00734965">
        <w:trPr>
          <w:trHeight w:val="383"/>
        </w:trPr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Strażą Miejską,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Uniwersytetem Jana Kochanowskiego,</w:t>
            </w:r>
          </w:p>
        </w:tc>
      </w:tr>
      <w:tr w:rsidR="002751BE" w:rsidRPr="008615A7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Strażą Pożarną,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8615A7" w:rsidRDefault="002751BE" w:rsidP="00FF7A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A7">
              <w:rPr>
                <w:rFonts w:ascii="Times New Roman" w:eastAsia="Times New Roman" w:hAnsi="Times New Roman" w:cs="Times New Roman"/>
                <w:sz w:val="24"/>
                <w:szCs w:val="24"/>
              </w:rPr>
              <w:t>Nadleśnictwo Kielce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Sądem Rodzinnym,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Teatrem Lalki i Aktora „Kubuś”,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Świętokrzyskim Centrum Edukacji i Profilaktyki,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Filharmonią Świętokrzyską im. Oskara Kolberga w Kielcach,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Przedszkolem Samorządowym nr 6, 9 i 35,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Kinem Helios,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Komendą Hufca ZHP,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Narodowym Bankiem Polskim,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Filią nr 5 Miejskiej Biblioteki Publicznej;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Miejskim Urzędem Pracy,</w:t>
            </w:r>
          </w:p>
        </w:tc>
      </w:tr>
      <w:tr w:rsidR="002751BE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„Nasza szkoła jest wspaniała”,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Diecezjalnym Centrum Wolontariatu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Centrum Kształcenia Zawodowego,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Miejskim Szkolnym Ośrodkiem Sportowym,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Klubem Korona Kielce,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Kieleckim Klubem Lekkoatletycznym,</w:t>
            </w:r>
          </w:p>
        </w:tc>
      </w:tr>
      <w:tr w:rsidR="002751BE" w:rsidRPr="002E23FA" w:rsidTr="00734965">
        <w:tc>
          <w:tcPr>
            <w:tcW w:w="6972" w:type="dxa"/>
          </w:tcPr>
          <w:p w:rsidR="002751BE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Zespołem Szkół Ekonomicznych,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8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Niepubliczny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</w:t>
            </w:r>
            <w:r w:rsidRPr="005E1B8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Zakład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em</w:t>
            </w:r>
            <w:r w:rsidRPr="005E1B8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Opieki Zdrowotnej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SUPRAMED,</w:t>
            </w:r>
          </w:p>
        </w:tc>
      </w:tr>
      <w:tr w:rsidR="002751BE" w:rsidRPr="008615A7" w:rsidTr="00734965">
        <w:tc>
          <w:tcPr>
            <w:tcW w:w="6972" w:type="dxa"/>
          </w:tcPr>
          <w:p w:rsidR="002751BE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Fundacją DKMS,</w:t>
            </w:r>
          </w:p>
          <w:p w:rsidR="002751BE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Ludowy Klub Sportowy ”Orlęta”,</w:t>
            </w:r>
          </w:p>
          <w:p w:rsidR="002751BE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Ludowy Uczniowski Katolicki Klub,</w:t>
            </w:r>
          </w:p>
          <w:p w:rsidR="002751BE" w:rsidRPr="008615A7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Zgromadzenie Sióstr Pasjonatek,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Świętokrzyskim Centrum Onkologii w Kielcach,</w:t>
            </w:r>
          </w:p>
          <w:p w:rsidR="002751BE" w:rsidRDefault="002751BE" w:rsidP="00FF7A19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Wyda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wnictwami „Nowa Era”, </w:t>
            </w: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„Pearson”, „Macmillan Education”,</w:t>
            </w:r>
          </w:p>
          <w:p w:rsidR="002751BE" w:rsidRDefault="002751BE" w:rsidP="00FF7A19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GWO, Migra, Jedność</w:t>
            </w:r>
          </w:p>
          <w:p w:rsidR="002751BE" w:rsidRPr="008615A7" w:rsidRDefault="002751BE" w:rsidP="00FF7A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Sportowy LUX Kielce i inne placówki…</w:t>
            </w:r>
          </w:p>
        </w:tc>
      </w:tr>
    </w:tbl>
    <w:p w:rsidR="002751BE" w:rsidRDefault="002751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Placówka kreuje pozytywny wizerunek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poprzez udział w lokalnych uroczystościach i imprezach i współpracę z lokalnymi mediami (np. Gazetą Wyborczą, Echem Dnia, Radiem Kielce, Radio eM Kielce, TVP Kielce).</w:t>
      </w:r>
    </w:p>
    <w:p w:rsidR="00790BFF" w:rsidRDefault="00790B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0BFF" w:rsidRDefault="00790BF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3045"/>
        <w:gridCol w:w="2100"/>
        <w:gridCol w:w="1440"/>
        <w:gridCol w:w="2715"/>
      </w:tblGrid>
      <w:tr w:rsidR="00447D7D">
        <w:trPr>
          <w:trHeight w:val="44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WYCHOWANIE PATRIOTYCZNE I REGIONALNE</w:t>
            </w:r>
          </w:p>
        </w:tc>
      </w:tr>
      <w:tr w:rsidR="00447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SPOSÓB REALIZACJI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WSKAŹNIKI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EWALUACYJNE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poczucia tożsamości narodowej.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symbole narodowe; wie, jak należy zachować się w ich obecności, zna genealogię świąt narodowych.</w:t>
            </w:r>
          </w:p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poprawnie posługuje się językiem ojczystym.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Inauguracja roku szkolnego </w:t>
            </w:r>
          </w:p>
          <w:p w:rsidR="00447D7D" w:rsidRDefault="000C3684" w:rsidP="0073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uwzględnieniem uroczy</w:t>
            </w:r>
            <w:r w:rsidR="00D21E8A">
              <w:rPr>
                <w:rFonts w:ascii="Times New Roman" w:eastAsia="Times New Roman" w:hAnsi="Times New Roman" w:cs="Times New Roman"/>
                <w:sz w:val="20"/>
                <w:szCs w:val="20"/>
              </w:rPr>
              <w:t>stości związanych z obchodami 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rocznicy wybuchu II wojny światowej.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dyrekcja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wrzesień 202</w:t>
            </w:r>
            <w:r w:rsidR="00D21E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Organizacja uroczystości – udział wszystkich klas (zapisy w dziennikach).</w:t>
            </w:r>
          </w:p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Wzbudzanie szacunku dla wybitnych Polaków.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D21E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Przygotowanie przynajmniej 1 formy działań w r. szk. 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Przygotowanie lub udział </w:t>
            </w:r>
            <w:r w:rsidR="00D21E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uroczystości z okazji rocznic 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świąt narodowych.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historii, wychowawcy klas zgodnie z przydziałem w kalendarzu uroczystości szkolnych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kalendarzem uroczystości szkolnych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Udział wszystkich zespołów klasowych (zapisy w dziennikach lekcyjnych).</w:t>
            </w:r>
          </w:p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FF7A19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</w:t>
            </w:r>
            <w:r w:rsidR="00734965" w:rsidRPr="00FF7A19">
              <w:rPr>
                <w:rFonts w:ascii="Times New Roman" w:eastAsia="Times New Roman" w:hAnsi="Times New Roman" w:cs="Times New Roman"/>
                <w:sz w:val="20"/>
                <w:szCs w:val="20"/>
              </w:rPr>
              <w:t>postaw patriotycznych, społecznych, odpowiedzialności za region i ojczyznę.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FF7A19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9">
              <w:rPr>
                <w:rFonts w:ascii="Times New Roman" w:eastAsia="Times New Roman" w:hAnsi="Times New Roman" w:cs="Times New Roman"/>
                <w:sz w:val="20"/>
                <w:szCs w:val="20"/>
              </w:rPr>
              <w:t>Uczeń: poznaje tradycje, historię oraz życie kulturalne swojego regionu</w:t>
            </w:r>
            <w:r w:rsidR="00734965" w:rsidRPr="00FF7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ojczyzny</w:t>
            </w:r>
            <w:r w:rsidRPr="00FF7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uczestniczy </w:t>
            </w:r>
          </w:p>
          <w:p w:rsidR="00447D7D" w:rsidRPr="00FF7A19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19">
              <w:rPr>
                <w:rFonts w:ascii="Times New Roman" w:eastAsia="Times New Roman" w:hAnsi="Times New Roman" w:cs="Times New Roman"/>
                <w:sz w:val="20"/>
                <w:szCs w:val="20"/>
              </w:rPr>
              <w:t>w uroczystościach, konkursach, zawodach organizowanych przez instytucje pozaszkolne; dostrzega piękno własnego miasta i jego okolic.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Zaznajomienie </w:t>
            </w:r>
            <w:r w:rsidR="00734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miejscami pamięci narodowej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mieście 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regionie</w:t>
            </w:r>
            <w:r w:rsidR="00734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Polsce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poprzez zorganizowanie wycieczek klasowych lub zajęć.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cały rok </w:t>
            </w:r>
          </w:p>
          <w:p w:rsidR="00447D7D" w:rsidRDefault="00FF7A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Organizacja przynajmniej </w:t>
            </w:r>
            <w:r w:rsidR="00D21E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wycieczki lub zajęć w r. szk. 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Promowanie bogactwa miasta 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regionu oraz zapoznanie 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ciekawymi ludźmi naszego regionu w formie zajęć, wycieczki lub poprzez okolicznościowe wystawy, gazetki.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nauczyciele, nauczyciele biblioteki,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świetlicy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F7A19" w:rsidP="00FF7A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Przygotowanie przynajmniej 1 działań w r. szk. (zapisy w dziennikach, w kronice szkoły i biblioteki).</w:t>
            </w:r>
          </w:p>
        </w:tc>
      </w:tr>
    </w:tbl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7A19" w:rsidRDefault="00FF7A1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3150"/>
        <w:gridCol w:w="1995"/>
        <w:gridCol w:w="1440"/>
        <w:gridCol w:w="2715"/>
      </w:tblGrid>
      <w:tr w:rsidR="00447D7D">
        <w:trPr>
          <w:trHeight w:val="44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EDUKACJA SPOŁECZNA I OBYWATELSKA</w:t>
            </w:r>
          </w:p>
        </w:tc>
      </w:tr>
      <w:tr w:rsidR="00447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SPOSÓB REALIZACJI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WSKAŹNIKI</w:t>
            </w:r>
          </w:p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EWALUACYJNE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A19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właściwych wartości, postaw społecznych, nawyków kulturalnego zachowania, efektywnej współpracy, komunikowania się </w:t>
            </w:r>
          </w:p>
          <w:p w:rsidR="00FF7A19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rówieśnikami </w:t>
            </w:r>
          </w:p>
          <w:p w:rsidR="00447D7D" w:rsidRPr="00FF7A19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dorosłymi.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Wdrażanie do życia w społeczności szkolnej i w grupie rówieśniczej.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jest aktywny na zajęciach oraz na forum Samorządu Uczniowskiego, angażuje się w działania klasowe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szkolne.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jest świadomy własnej przynależności do grupy społecznej (klasy, rodziny); poznaje swoje prawa i obowiązki oraz rozumie rolę prawa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życiu codziennym.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treści zawarte w Konwencji o Prawach Dziecka i Konstytucji RP.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Demokratyczny wybór klasowego i szkolnego samorządu oraz ustalenie planu pracy. Zgłaszanie inicjatyw uczniowskich.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opiekunowie Samorządu Uczniowskiego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FF7A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wrzesień 2025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F7A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Organizacja wyborów (zapisy w dziennikach, sprawozdanie z zebrania Samorządu Uczniowskiego).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Realizowanie na zajęciach edukacyjnych tematyki poświęconej prawom i obowiązkom ucznia oraz pogłębieniu znajomości Konwencji o Prawach Dziecka i Konstytucji RP.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F7A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Przeprowadzenie przynajmniej 1 zajęć zgodnie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planem pracy wychowawcy (zapisy w dziennikach).</w:t>
            </w:r>
          </w:p>
        </w:tc>
      </w:tr>
      <w:tr w:rsidR="00447D7D" w:rsidTr="00F01A32">
        <w:trPr>
          <w:trHeight w:val="306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Integracja społeczności szkolnej, budowanie pozytywnych relacji społecznych, wsparcie uczniów </w:t>
            </w:r>
            <w:r w:rsidR="0048268C">
              <w:rPr>
                <w:rFonts w:ascii="Times New Roman" w:eastAsia="Times New Roman" w:hAnsi="Times New Roman" w:cs="Times New Roman"/>
                <w:sz w:val="20"/>
                <w:szCs w:val="20"/>
              </w:rPr>
              <w:t>obcokrajowców.</w:t>
            </w:r>
            <w:bookmarkStart w:id="0" w:name="_GoBack"/>
            <w:bookmarkEnd w:id="0"/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właściwych postaw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stosunku do osób niepełnosprawnych,</w:t>
            </w:r>
            <w:r w:rsidR="00F01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starszych, odmiennych kulturowo.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Przeciwdziałanie dyskryminacji.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Uczeń: nawiązuje pozytywne relacje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nauczycielami, uczniami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rodzicami.</w:t>
            </w:r>
          </w:p>
          <w:p w:rsidR="00331F9F" w:rsidRDefault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F9F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wykazuje postawę tolerancji i szacunku wobec innych, postępuje zgodnie z Kodeksem Równego Traktowania.</w:t>
            </w:r>
          </w:p>
          <w:p w:rsidR="00331F9F" w:rsidRDefault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Uczeń: prezentuje postawę otwartości na potrzeby innych, chętnie uczestniczy w akcjach charytatywnych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społecznych.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Przeprowadzenie integracyjnych zajęć, wycieczek i imprez szkolnych, klasowych.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dyrekcja, pedagog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szkolny, psycholog,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cały rok </w:t>
            </w:r>
          </w:p>
          <w:p w:rsidR="00447D7D" w:rsidRDefault="00FF7A19" w:rsidP="00D53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Przeprowadzenie przynajmniej 2 działań integracyjnych w klasach I – VIII 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DA0658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Pogadanki na lekcjach wychowawczych, w świetlicy </w:t>
            </w:r>
          </w:p>
          <w:p w:rsidR="00447D7D" w:rsidRPr="00DA0658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i bibliotece dotyczące tolerancji oraz szacunku dla innych</w:t>
            </w:r>
            <w:r w:rsidR="004875D8">
              <w:rPr>
                <w:rFonts w:ascii="Times New Roman" w:eastAsia="Times New Roman" w:hAnsi="Times New Roman" w:cs="Times New Roman"/>
                <w:sz w:val="20"/>
                <w:szCs w:val="20"/>
              </w:rPr>
              <w:t>, rozwijanie u uczniów i wychowanków empatii i wrażliwości na potrzeby innych.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 klas, nauczyciele świetlicy,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biblioteki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F7A19" w:rsidP="00FF7A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F9F" w:rsidRDefault="00331F9F" w:rsidP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Przeprowadzenie przynajmniej 1 pogadanki na lekcjach wychowawczych </w:t>
            </w:r>
          </w:p>
          <w:p w:rsidR="00331F9F" w:rsidRDefault="00331F9F" w:rsidP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 – VIII, </w:t>
            </w:r>
          </w:p>
          <w:p w:rsidR="00331F9F" w:rsidRDefault="00331F9F" w:rsidP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świetlicy szkolnej </w:t>
            </w:r>
          </w:p>
          <w:p w:rsidR="00F01A32" w:rsidRDefault="00331F9F" w:rsidP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bibliotece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temat tolerancji i szacunku (zapisy </w:t>
            </w:r>
          </w:p>
          <w:p w:rsidR="00447D7D" w:rsidRPr="00F01A32" w:rsidRDefault="00331F9F" w:rsidP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Podejmowanie działań z zakresu wolontariatu w obszarze pomocy koleżeńskiej, społecznej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środowiska naturalnego oraz udział w akcjach charytatywnych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społecznych.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nauczyciele, opiekunowie Szkolnego Koła Wolontariatu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Nazwa akcji społecznych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charytatywnych, w których wzięli udział uczniowie oraz nazwa akcji społecznych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charytatywnych przeprowadzonych przez Szkolne Koło Wolontariatu (zapisy w kronice szkoły, na stronie internetowej).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Podkreślanie wartości doświadczenia ludzi starszych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dostrzeganie problemu niepełnosprawności poprzez tematykę lekcji lub organizowanie spotkań okolicznościowych.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 klas, nauczyciele, opiekunowie Samorządu Uczniowskiego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Szkolnego Koła Wolontariatu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Przeprowadzenie przynajmniej 1 działania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dziennikach, zapisy w kronice szkoły, na stronie internetowej).</w:t>
            </w:r>
          </w:p>
        </w:tc>
      </w:tr>
      <w:tr w:rsidR="00447D7D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Wprowadzenie uczniów do świata finansów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nauczenie podejmowania świadomych decyzji finansowych.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wartość pieniądza, interesuje się tematyką finansów, oszczędzania oraz racjonalnego korzystania z pieniędzy.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Propagowanie wiedzy na temat funkcji pieniądza, umiejętnego zarządzania zasobami finansowymi i przemyślanego sposobu wydawania.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 klas 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Przeprowadzenie przynajmniej 1 działania (np. zajęć lub spotkania z przedstawicielem banku)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umiejętności analizy sytuacji społecznych.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Wzmacnianie pozytywnych postaw.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poczucia własnej wartości dziecka.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potrafi kulturalnie zachowywać się w różnych sytuacjach życiowych.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jest świadomy swoich zalet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umiejętności.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Pr="00DA0658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Uczeń: </w:t>
            </w:r>
            <w:r w:rsidR="00DA0658"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bierze udział w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zajęciach kół, konkursach zgodnie ze swoimi zainteresowaniami.</w:t>
            </w:r>
          </w:p>
          <w:p w:rsidR="00DA0658" w:rsidRDefault="00DA06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wykorzystuje wiedzę i umiejętności zdobyte podczas zajęć edukacyjnych na terenie szkoły i poza nią (np. wizyty w teatrze, kinie, filharmonii, muzeum, galerii sztuki).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 Opracowanie klasowych kodeksów dotyczących odpowiedniego zachowania.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 klas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wrzesień 202</w:t>
            </w:r>
            <w:r w:rsidR="00F01A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Przeprowadzenie przynajmniej 1 zajęć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VIII, podczas których opracowano klasowy kodeks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5B04D2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Nagradzanie uczniów za wysoką kulturę osobistą i dobre postawy społeczne, angażowanie uczniów do </w:t>
            </w:r>
            <w:r w:rsidRP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pracy na rzecz innych osób i szkoły oraz prezentowanie osiągnięć uczniów podczas apeli, na gazetkach ściennych, stronie internetowej szkoły i w kronikach.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dyrekcja, Samorząd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Uczniowski,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pedagog szkolny,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Prezentacja sukcesów, prawidłowych postaw uczniów, uzdolnień podczas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apeli i na forum klasy, np. </w:t>
            </w:r>
          </w:p>
          <w:p w:rsidR="005B04D2" w:rsidRDefault="000C3684" w:rsidP="005B04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formie Dnia Talentu (zapisy dokumentujące sukcesy uczniów w kronikach szkolnych, na stronie intern</w:t>
            </w:r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etowej szkoły oraz dziennikach), zapisy pochwał </w:t>
            </w:r>
          </w:p>
          <w:p w:rsidR="00447D7D" w:rsidRDefault="005B04D2" w:rsidP="005B04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5B04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. Organizacja wyjść klas do instytucji kultury.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koordynatorzy,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5B04D2" w:rsidP="00DA06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C3684"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przynajmni</w:t>
            </w:r>
            <w:r w:rsidR="00DA0658"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ej 1 wyjścia w</w:t>
            </w:r>
            <w:r w:rsid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każdym</w:t>
            </w:r>
            <w:r w:rsidR="00DA0658"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okresie szkolnym</w:t>
            </w:r>
            <w:r w:rsidR="000C3684"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instytucji kultury. </w:t>
            </w:r>
          </w:p>
        </w:tc>
      </w:tr>
      <w:tr w:rsidR="00447D7D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Rozwijanie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doskonalenie umiejętności posługiwania się językiem obcym.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uświadamia sobie konieczności znajomości języka obcego, aktywnie bierze udział w szkolnych i międzyszkolnych konkursach językowych.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Propagowanie nauki języków obcych poprzez udział uczniów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zajęciach edukacyjnych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organizację konkursów językowych.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języka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angielskiego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niemieckiego,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5B04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. Zapisy dokumentujące sukcesy uczniów w kronikach szkolnych i na stronie internetowej szkoły.</w:t>
            </w:r>
          </w:p>
        </w:tc>
      </w:tr>
      <w:tr w:rsidR="00447D7D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Promowanie i wspieranie rozwoju czytelnictwa.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bierze aktywny udział w działaniach czytelniczych realizowanych według planu pracy biblioteki szkolnej.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5B04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. Propagowanie działań szkolnej biblioteki „U Sowy Poczytajki”.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biblioteki, nauczyciele języka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polskiego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5B04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Udział wszystkich klas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działaniach (zapis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dziennikach lekcyjnych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biblioteki).</w:t>
            </w:r>
          </w:p>
        </w:tc>
      </w:tr>
    </w:tbl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3150"/>
        <w:gridCol w:w="1995"/>
        <w:gridCol w:w="1440"/>
        <w:gridCol w:w="2715"/>
      </w:tblGrid>
      <w:tr w:rsidR="00447D7D">
        <w:trPr>
          <w:trHeight w:val="44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KSZTAŁTOWANIE POSTAW PROZDROWOTNYCH</w:t>
            </w:r>
          </w:p>
        </w:tc>
      </w:tr>
      <w:tr w:rsidR="00447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SPOSÓB REALIZACJI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WSKAŹNIKI</w:t>
            </w:r>
          </w:p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EWALUACYJNE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2A" w:rsidRPr="00F01A32" w:rsidRDefault="009C75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Działania prozdrowotne, </w:t>
            </w:r>
            <w:r w:rsidRPr="00F01A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wspieranie aktywności fizycznej i kształtowanie postaw prozdrowotnych uczniów.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Wdrażanie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podejmowania świadomych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odpowiedzialnych decyzji sprzyjających zachowaniu zdrowia, ochrony i wzmacnianiu zdrowia psychicznego uczniów.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Uczeń: zna i stara się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stosować zasady zdrowego odżywiania się.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dba o swoje zdrowie psychiczne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fizyczne.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zasady udzielania pierwszej pomocy.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wie, jak aktywnie spędzać czas wolny.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Aktywne promowanie dobrych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nawyków żywieniowych w trosce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właściwą dietę uczniów podczas zajęć szkolnych z wykorzystaniem sprzętu zakupionego w ramach programu „Laboratoria przyszłości”.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nauczyciele,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wychowawcy klas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790B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Przeprowadzenie 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przynajmniej 1 akcji i 1 zajęć w klasach I – VIII promujących dobre nawyki żywieniowe uczniów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wykorzystaniem pomocy dydaktycznych w ramach projektu „Laboratoria przyszłości”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1767BF" w:rsidP="001767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Uczestnictwo w ogólnopolskim programie prozdrowotnym 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(„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dla szkół  kl 1-5)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dyrektor szkoły, kierownik świetlicy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inni pracownicy szkoły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Liczba uczniów uczestniczących w programach prozdrowotnych.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A32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Organizacja kon</w:t>
            </w:r>
            <w:r w:rsidR="009C7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kursów </w:t>
            </w:r>
          </w:p>
          <w:p w:rsidR="00F01A32" w:rsidRDefault="009C75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tematyce prozdrowotnej 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722A6">
              <w:rPr>
                <w:rFonts w:ascii="Times New Roman" w:eastAsia="Times New Roman" w:hAnsi="Times New Roman" w:cs="Times New Roman"/>
                <w:sz w:val="20"/>
                <w:szCs w:val="20"/>
              </w:rPr>
              <w:t>świetlica szkolna)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świetlicy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cały rok 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9722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Zorganizowanie przynajmniej 1 konkursu</w:t>
            </w:r>
          </w:p>
          <w:p w:rsidR="00F01A32" w:rsidRDefault="000C3684" w:rsidP="009722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świetlicy szkolnej </w:t>
            </w:r>
          </w:p>
          <w:p w:rsidR="00447D7D" w:rsidRDefault="000C3684" w:rsidP="009722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tematyce prozdrowotnej 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Zajęcia na lekcjach wychowawczych, wychowania fizycznego, w świetlicy szkolnej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bibliotece dotyczące zdrowego stylu życia i rozwijania aktywności fizycznej.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nauczyciele wychowania fizycznego, nauczyciele świetlicy i biblioteki, pedagog szkolny, pedagog specjalny, 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01A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Przeprowadzenie przynajmniej 1 zajęć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VIII, w świetlicy szkolnej i bibliotece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Przeprowadzenie szkoleń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zakresu pierwszej pomocy przy współpracy zaproszonych specjalistów lub przy wykorzystaniu filmów instruktażowych.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FB2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30B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Przeprowadzenie w każdej klasie przynajmniej </w:t>
            </w:r>
          </w:p>
          <w:p w:rsidR="00FB230B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szkolenia z zakresu pierwszej pomocy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 w:rsidP="00FF26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Organizacja</w:t>
            </w:r>
            <w:r w:rsidR="00FF2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Dnia Sportu Szkolnego z okazji Dnia Dziecka.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koordynatorzy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2C64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czerwiec </w:t>
            </w:r>
            <w:r w:rsidR="000C3684" w:rsidRPr="00935BE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F26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FF26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Udział klasy w Dniu Sportu.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Rozwijanie umiejętności podejmowania działań na rzecz ochrony przyrody.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wrażliwości na problemy i piękno środowiska naturalnego.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Wpajanie norm ekologicznego trybu życia i aktywnego uczestnictwa w działaniach na rzecz środowiska naturalnego.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dba o środowisko naturalne, w którym żyje.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jest świadomy zagrożeń spowodowanych działaniem człowieka na środowisko naturalne – m.in. zmiany klimatyczne; uczestniczy w akcjach przeciwdziałających tym zjawiskom; szanuje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chroni przyrodę.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Udział w akcji „Sprzątanie świata”.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przyrody,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biologii, wychowawcy klas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wrzesień 202</w:t>
            </w:r>
            <w:r w:rsidR="00E70E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F16" w:rsidRPr="006B4F16" w:rsidRDefault="006B4F16" w:rsidP="006B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="000C3684" w:rsidRPr="006B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Udział klas (zapisy </w:t>
            </w:r>
          </w:p>
          <w:p w:rsidR="006B4F16" w:rsidRDefault="000C3684" w:rsidP="006B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kronice szkoły </w:t>
            </w:r>
          </w:p>
          <w:p w:rsidR="00447D7D" w:rsidRPr="006B4F16" w:rsidRDefault="000C3684" w:rsidP="006B4F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F16">
              <w:rPr>
                <w:rFonts w:ascii="Times New Roman" w:eastAsia="Times New Roman" w:hAnsi="Times New Roman" w:cs="Times New Roman"/>
                <w:sz w:val="20"/>
                <w:szCs w:val="20"/>
              </w:rPr>
              <w:t>i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Udział w akcjach ekologicznych, w tym w „Dniu Ziemi”.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zgodnie z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harmonogramem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uroczystości i imprez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szkolnych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B4C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Udział klas w poszczególnych działaniach (zapisy w kronice szkoły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dziennikach).</w:t>
            </w:r>
          </w:p>
        </w:tc>
      </w:tr>
    </w:tbl>
    <w:p w:rsidR="009C752A" w:rsidRDefault="009C752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3150"/>
        <w:gridCol w:w="1995"/>
        <w:gridCol w:w="1440"/>
        <w:gridCol w:w="2715"/>
      </w:tblGrid>
      <w:tr w:rsidR="00447D7D">
        <w:trPr>
          <w:trHeight w:val="44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PROPAGOWANIE BEZPIECZNYCH ZA</w:t>
            </w:r>
            <w:r w:rsidR="009C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CHOWAŃ</w:t>
            </w:r>
          </w:p>
        </w:tc>
      </w:tr>
      <w:tr w:rsidR="00447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SPOSÓB REALIZACJI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WSKAŹNIKI</w:t>
            </w:r>
          </w:p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EWALUACYJNE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z zasadami bezpieczeństwa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różnych sytuacjach życiowych.</w:t>
            </w:r>
          </w:p>
          <w:p w:rsidR="00112BF8" w:rsidRDefault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BF8" w:rsidRDefault="00112BF8" w:rsidP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Konsekwentne respektowanie zasad</w:t>
            </w:r>
          </w:p>
          <w:p w:rsidR="00112BF8" w:rsidRDefault="00112BF8" w:rsidP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obowiązujących</w:t>
            </w:r>
          </w:p>
          <w:p w:rsidR="00112BF8" w:rsidRDefault="00112BF8" w:rsidP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środowisku szkolnym.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Współpraca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instytucjami wspierającymi szkołę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działaniach wychowawczych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profilaktycznych.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Uczeń: zna regulaminy obowiązujące w szkole.</w:t>
            </w:r>
          </w:p>
          <w:p w:rsidR="00112BF8" w:rsidRDefault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BF8" w:rsidRDefault="00112BF8" w:rsidP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Uczniowie znają obowiązujące procedury </w:t>
            </w:r>
          </w:p>
          <w:p w:rsidR="00112BF8" w:rsidRDefault="00112BF8" w:rsidP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postępują zgodnie </w:t>
            </w:r>
          </w:p>
          <w:p w:rsidR="00112BF8" w:rsidRDefault="00112BF8" w:rsidP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nimi.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zasady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bezpiecznego zachowania w szkole.</w:t>
            </w:r>
          </w:p>
          <w:p w:rsidR="00112BF8" w:rsidRDefault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doskonali umiejętności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postępowania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sytuacjach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zagrożenia.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81592C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z zasadami bezpieczeństwa oraz </w:t>
            </w:r>
            <w:r w:rsidR="00112BF8"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procedurami i</w:t>
            </w: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regulaminami obowiązującymi </w:t>
            </w:r>
          </w:p>
          <w:p w:rsidR="00447D7D" w:rsidRPr="0081592C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na terenie szkoły.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935BE9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935BE9" w:rsidRDefault="008B4C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2025/2026 </w:t>
            </w:r>
            <w:r w:rsidR="00935BE9">
              <w:rPr>
                <w:rFonts w:ascii="Times New Roman" w:eastAsia="Times New Roman" w:hAnsi="Times New Roman" w:cs="Times New Roman"/>
                <w:sz w:val="20"/>
                <w:szCs w:val="20"/>
              </w:rPr>
              <w:t>(pierwsze zajęcia we wrześniu)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Pr="0081592C" w:rsidRDefault="000C3684" w:rsidP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81592C"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2BF8"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Przeprowadzenie przynajmniej 2 zajęć </w:t>
            </w:r>
            <w:r w:rsidR="0081592C"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 zajęcia w okresie) </w:t>
            </w:r>
            <w:r w:rsidR="00112BF8"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lekcjach wychowawczych </w:t>
            </w:r>
          </w:p>
          <w:p w:rsidR="00112BF8" w:rsidRPr="0081592C" w:rsidRDefault="00112BF8" w:rsidP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VIII, w świetlicy szkolnej i bibliotece </w:t>
            </w:r>
            <w:r w:rsidR="0081592C"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zapoznanie</w:t>
            </w:r>
            <w:r w:rsidR="0081592C"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z o</w:t>
            </w:r>
            <w:r w:rsidR="0081592C"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bowiązującymi na terenie szkoły </w:t>
            </w: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regulaminami i zasadami bezpieczeństwa na temat obowiązujących procedur</w:t>
            </w:r>
          </w:p>
          <w:p w:rsidR="00447D7D" w:rsidRDefault="00112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Zorganizowanie zajęć i akcji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dotyczących bezpieczeństwa.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B4C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Zorganizowanie przynajmniej 1 zajęć dotyczących bezpieczeństwa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klasach I – VIII.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Organizowanie pogadanek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praktycznych zajęć „Bezpieczeństwo w drodze do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ze szkoły”.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świetlicy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B4C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Przeprowadzenie przynajmniej 1 praktycznych zajęć lub pogadanki w klasach I – VIII na temat bezpieczeństwa w drodze do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ze szkoły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Przeprowadzenie egzaminu na Kartę Rowerową.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koordynatorzy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maj/czerwiec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B4C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Liczba uczniów, którzy przystąpili do egzaminu na kartę rowerową.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Ćwiczenia ewakuacyjne podczas próbnego alarmu przeciwpożarowego.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 szkoły,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kierownik administracyjny,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koordynatorzy do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spraw bezpieczeństwa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B4C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Udział społeczności szkolnej w ćwiczeniach ewakuacyjnych (protokół).</w:t>
            </w:r>
          </w:p>
        </w:tc>
      </w:tr>
      <w:tr w:rsidR="0081592C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P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Konsekwentne respektowanie zasad</w:t>
            </w:r>
          </w:p>
          <w:p w:rsidR="0081592C" w:rsidRP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obowiązujących</w:t>
            </w:r>
          </w:p>
          <w:p w:rsidR="0081592C" w:rsidRP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w środowisku szkolnym.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P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Uczniowie znają obowiązujące procedury </w:t>
            </w:r>
          </w:p>
          <w:p w:rsidR="0081592C" w:rsidRP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postępują zgodnie </w:t>
            </w:r>
          </w:p>
          <w:p w:rsidR="0081592C" w:rsidRP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z nimi.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Wyciąganie konsekwencji za nieprzestrzeganie obowiązujących zasad, odpowiednie reagowanie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ocenianie zachowania uczniów.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pedagog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szkolny, pedagog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specjalny, 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Zapisy uwag w dziennikach.</w:t>
            </w:r>
          </w:p>
        </w:tc>
      </w:tr>
      <w:tr w:rsidR="0081592C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Wsparcie dla uczniów </w:t>
            </w:r>
          </w:p>
          <w:p w:rsidR="0081592C" w:rsidRP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w kryzysach psychicznych oraz działania zapobiegające przemocy rówieśniczej.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nabywania umiejętności radzenia sobie w sytuacjach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trudnych, konfliktowych, ryzykownych.</w:t>
            </w:r>
          </w:p>
          <w:p w:rsidR="0081592C" w:rsidRPr="00112BF8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</w:rPr>
            </w:pPr>
          </w:p>
          <w:p w:rsidR="0081592C" w:rsidRPr="00112BF8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zna sposoby radzenia sobie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sytuacjach trudnych, próbach wywierania nacisku.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wie, że stosowanie przemocy ma negatywne skutki.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wie, w jaki sposób radzić sobie w sytuacjach ryzykownych i dbać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swoje zdrowie psychiczne.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Zorganizowanie zajęć warsztatowych, psychoedukacyjnych, p</w:t>
            </w:r>
            <w:r w:rsidR="00562FAF">
              <w:rPr>
                <w:rFonts w:ascii="Times New Roman" w:eastAsia="Times New Roman" w:hAnsi="Times New Roman" w:cs="Times New Roman"/>
                <w:sz w:val="20"/>
                <w:szCs w:val="20"/>
              </w:rPr>
              <w:t>ogadanek, dyskusji z wykorzystaniem programu RESQL.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nauczyciele,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szkolny,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cały rok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Pr="00112BF8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P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Przeprowadzenie przynajmniej 2 zajęć (1 zajęcia w okresie) w klasach I – VIII na temat umiejętności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radzenia sobie w sytuacjach trudnych, konfliktowych (zapisy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81592C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Propagowanie wiedzy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temat skutków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uzależnień.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zachowań asertywnych.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zdobywa wiedzę na temat skutków uzależnień.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potrafi bronić własnego zdania, dokonać trafnego wyboru.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Przeprowadzenie zajęć profilaktycznych.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szkolny,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Przeprowadzenie w klasach</w:t>
            </w:r>
          </w:p>
          <w:p w:rsidR="008905C3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– VIII przynajmniej 2 zajęć na temat uzależnień (zapisy </w:t>
            </w:r>
          </w:p>
          <w:p w:rsidR="0081592C" w:rsidRDefault="008905C3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 w:rsidR="0081592C">
              <w:rPr>
                <w:rFonts w:ascii="Times New Roman" w:eastAsia="Times New Roman" w:hAnsi="Times New Roman" w:cs="Times New Roman"/>
                <w:sz w:val="20"/>
                <w:szCs w:val="20"/>
              </w:rPr>
              <w:t>dziennikach).</w:t>
            </w:r>
          </w:p>
        </w:tc>
      </w:tr>
      <w:tr w:rsidR="0081592C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kreatywności i kompetencji cyfrowych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uczniów.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2C" w:rsidRPr="003A28D0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8D0">
              <w:rPr>
                <w:rFonts w:ascii="Times New Roman" w:eastAsia="Times New Roman" w:hAnsi="Times New Roman" w:cs="Times New Roman"/>
                <w:sz w:val="20"/>
                <w:szCs w:val="20"/>
              </w:rPr>
              <w:t>Nauka bezpiecznego korzystania z sieci, rozwijanie umiejętności krytycznego odbioru treści z Internetu.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umie krytycznie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efektywnie czerpać wiedzę z zasobów Internetu oraz rozwija swoje pasje.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potrafi posługiwać się komputerem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bezpiecznie korzysta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technologii multimedialnych.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Przeprowadzenie zajęć ze szczególnym uwzględnieniem </w:t>
            </w:r>
            <w:r w:rsidRPr="00935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tematu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bezpiecznego poruszania się w sieci i ryzyka uzależnień od technologii, np. obchody Europejskiego Miesiąca Cyberbezpieczeństwa i Miesiąca Bezpiecznego Internetu.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nauczyciele informatyki, nauczyciele biblioteki i świetlicy, pedagog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szkolny, pedagog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specjalny, 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8D0" w:rsidRDefault="0081592C" w:rsidP="003A28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Udział uczniów klas I – VIII </w:t>
            </w:r>
            <w:r w:rsidRPr="003A2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przynajmniej </w:t>
            </w:r>
            <w:r w:rsidR="003A2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 w:rsidRPr="003A2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zajęciach </w:t>
            </w:r>
            <w:r w:rsidR="003A28D0" w:rsidRPr="003A28D0">
              <w:rPr>
                <w:rFonts w:ascii="Times New Roman" w:eastAsia="Times New Roman" w:hAnsi="Times New Roman" w:cs="Times New Roman"/>
                <w:sz w:val="20"/>
                <w:szCs w:val="20"/>
              </w:rPr>
              <w:t>(1 zajęcia w okresie)</w:t>
            </w:r>
            <w:r w:rsidR="003A2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dotyczących bezpiecznego poruszania się w sieci</w:t>
            </w:r>
            <w:r w:rsidRPr="00935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ryzyka uzależnień od technologii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(zapisy </w:t>
            </w:r>
          </w:p>
          <w:p w:rsidR="0081592C" w:rsidRDefault="0081592C" w:rsidP="003A28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81592C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rodziny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realizowaniu funkcji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opiekuńczo-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wychowawczej </w:t>
            </w:r>
          </w:p>
          <w:p w:rsidR="003A28D0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aktywizacja rodziców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działaniach na rzecz szkoły.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Rodzic: współpracuje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wychowawcą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nauczycielami, jest świadomy, jakie są skutki nieprzestrzegania przez dzieci obowiązujących norm społecznych.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Rodzic: wie, gdzie może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uzyskać pomoc.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Rodzic: aktywnie wspiera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działania na rzecz szkoły.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Pedagogizacja rodziców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opiekunów oraz udostępnianie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materiałów informacyjnych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edukacyjnych.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pedagog szkolny, pedagog specjalny, psycholog, administratorzy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strony internetowej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szkoły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Przeprowadzenie wywiadówek pedagogizujących rozwijających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kompetencje wychowawcze rodziców w kl. I – VIII zgodnie z harmonogramem zebrań z rodzicami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(zapisy w teczkach wychowawców).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Dystrybucja materiałów informacyjnych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edukacyjnych podczas zebrań z rodzicami oraz zamieszczanie ich na stronie internetowej szkoły.</w:t>
            </w:r>
          </w:p>
        </w:tc>
      </w:tr>
      <w:tr w:rsidR="0081592C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Przeprowadzenie konsultacji,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rozmów, udzielanie porad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wsparcia oraz przekazanie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informacji na temat placówek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udzielających pomocy.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dyrektor, nauczyciele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szkolny,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Zgodnie z bieżącymi potrzebami (zapisy 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dokumentacji szkoły,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m.in. dzienniku pedagoga).</w:t>
            </w:r>
          </w:p>
        </w:tc>
      </w:tr>
      <w:tr w:rsidR="0081592C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Współpraca z rodzicami przy organizacji wycieczek, wyjść klasowych, imprez i innych uroczystości z życia szkoły.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2025/2026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2C" w:rsidRDefault="0081592C" w:rsidP="008159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Zapisy dokumentujące działania w kronikach szkolnych i na stronie internetowej szkoły.</w:t>
            </w:r>
          </w:p>
        </w:tc>
      </w:tr>
    </w:tbl>
    <w:p w:rsidR="008B4CB8" w:rsidRDefault="008B4C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Ewaluacja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Obserwacja uczniów, ankiety, rozmowy.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Rozmowy z rodzicami, ankiety.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Uwagi i wnioski uczniów, nauczycieli i rodziców wnoszone na bieżąco.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dokumentów szkolnych.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Sprawozdania wychowawców z realizacji programu – raz w okresie w trakcie realiz</w:t>
      </w:r>
      <w:r w:rsidR="00553D54">
        <w:rPr>
          <w:rFonts w:ascii="Times New Roman" w:eastAsia="Times New Roman" w:hAnsi="Times New Roman" w:cs="Times New Roman"/>
          <w:sz w:val="24"/>
          <w:szCs w:val="24"/>
        </w:rPr>
        <w:t>acji programu – rok szkolny 2025/2026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Uwagi i wnioski nauczycieli wniesione w czasie rad pedagogicznych.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Pr="005B04D2" w:rsidRDefault="008424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4D2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realizowany od </w:t>
      </w:r>
      <w:r w:rsidR="00DB5183" w:rsidRPr="005B04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62AD" w:rsidRPr="005B04D2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0C3684" w:rsidRPr="005B04D2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B5183" w:rsidRPr="005B04D2">
        <w:rPr>
          <w:rFonts w:ascii="Times New Roman" w:eastAsia="Times New Roman" w:hAnsi="Times New Roman" w:cs="Times New Roman"/>
          <w:b/>
          <w:sz w:val="24"/>
          <w:szCs w:val="24"/>
        </w:rPr>
        <w:t>5r. do 26.06.2026</w:t>
      </w:r>
      <w:r w:rsidR="000C3684" w:rsidRPr="005B04D2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Pr="005B04D2" w:rsidRDefault="000C3684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Istnieje możliwość realizacji działań, imprez, udziału w konkursach niezawartych w Szkolnym Programie Wychowawczo – Profilaktycznym, jeżeli ich treść jest zgodna z</w:t>
      </w:r>
      <w:r w:rsidR="00935BE9">
        <w:rPr>
          <w:rFonts w:ascii="Times New Roman" w:eastAsia="Times New Roman" w:hAnsi="Times New Roman" w:cs="Times New Roman"/>
          <w:sz w:val="24"/>
          <w:szCs w:val="24"/>
        </w:rPr>
        <w:t xml:space="preserve"> zadaniami wychowawczymi szkoły.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/>
    <w:sectPr w:rsidR="00447D7D" w:rsidSect="001E293A">
      <w:footerReference w:type="default" r:id="rId8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43" w:rsidRDefault="00D52643">
      <w:pPr>
        <w:spacing w:line="240" w:lineRule="auto"/>
      </w:pPr>
      <w:r>
        <w:separator/>
      </w:r>
    </w:p>
  </w:endnote>
  <w:endnote w:type="continuationSeparator" w:id="0">
    <w:p w:rsidR="00D52643" w:rsidRDefault="00D52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65" w:rsidRDefault="00734965">
    <w:pPr>
      <w:jc w:val="center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8268C">
      <w:rPr>
        <w:rFonts w:ascii="Times New Roman" w:eastAsia="Times New Roman" w:hAnsi="Times New Roman" w:cs="Times New Roman"/>
        <w:noProof/>
        <w:sz w:val="24"/>
        <w:szCs w:val="24"/>
      </w:rPr>
      <w:t>11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43" w:rsidRDefault="00D52643">
      <w:pPr>
        <w:spacing w:line="240" w:lineRule="auto"/>
      </w:pPr>
      <w:r>
        <w:separator/>
      </w:r>
    </w:p>
  </w:footnote>
  <w:footnote w:type="continuationSeparator" w:id="0">
    <w:p w:rsidR="00D52643" w:rsidRDefault="00D526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E01"/>
    <w:multiLevelType w:val="multilevel"/>
    <w:tmpl w:val="CE94AD0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E3D490F"/>
    <w:multiLevelType w:val="multilevel"/>
    <w:tmpl w:val="0318F8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7E0C28"/>
    <w:multiLevelType w:val="multilevel"/>
    <w:tmpl w:val="37F89E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A777A6"/>
    <w:multiLevelType w:val="multilevel"/>
    <w:tmpl w:val="E1144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451E72"/>
    <w:multiLevelType w:val="multilevel"/>
    <w:tmpl w:val="67047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1472E4"/>
    <w:multiLevelType w:val="multilevel"/>
    <w:tmpl w:val="DE8C4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9D31AF"/>
    <w:multiLevelType w:val="multilevel"/>
    <w:tmpl w:val="6018F30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235AC2"/>
    <w:multiLevelType w:val="multilevel"/>
    <w:tmpl w:val="277AE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1E538C"/>
    <w:multiLevelType w:val="multilevel"/>
    <w:tmpl w:val="EBFCD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CD6B29"/>
    <w:multiLevelType w:val="multilevel"/>
    <w:tmpl w:val="C7F0CA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A67373"/>
    <w:multiLevelType w:val="multilevel"/>
    <w:tmpl w:val="BAFAA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424456"/>
    <w:multiLevelType w:val="multilevel"/>
    <w:tmpl w:val="9C003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D7D"/>
    <w:rsid w:val="000C3684"/>
    <w:rsid w:val="000E6827"/>
    <w:rsid w:val="00112BF8"/>
    <w:rsid w:val="00135C14"/>
    <w:rsid w:val="001658F1"/>
    <w:rsid w:val="001767BF"/>
    <w:rsid w:val="001E293A"/>
    <w:rsid w:val="002751BE"/>
    <w:rsid w:val="00285714"/>
    <w:rsid w:val="002C6488"/>
    <w:rsid w:val="002E23FA"/>
    <w:rsid w:val="00303762"/>
    <w:rsid w:val="00331F9F"/>
    <w:rsid w:val="00344572"/>
    <w:rsid w:val="003A28D0"/>
    <w:rsid w:val="00447D7D"/>
    <w:rsid w:val="00451F09"/>
    <w:rsid w:val="0048268C"/>
    <w:rsid w:val="004875D8"/>
    <w:rsid w:val="00553D54"/>
    <w:rsid w:val="00562FAF"/>
    <w:rsid w:val="005B04D2"/>
    <w:rsid w:val="005E1B80"/>
    <w:rsid w:val="006B4F16"/>
    <w:rsid w:val="00734965"/>
    <w:rsid w:val="00737475"/>
    <w:rsid w:val="00790BFF"/>
    <w:rsid w:val="007B1FAE"/>
    <w:rsid w:val="0081592C"/>
    <w:rsid w:val="00821774"/>
    <w:rsid w:val="008228D4"/>
    <w:rsid w:val="00842432"/>
    <w:rsid w:val="00871100"/>
    <w:rsid w:val="00882393"/>
    <w:rsid w:val="008905C3"/>
    <w:rsid w:val="008B4CB8"/>
    <w:rsid w:val="009262AD"/>
    <w:rsid w:val="00930190"/>
    <w:rsid w:val="00935BE9"/>
    <w:rsid w:val="009722A6"/>
    <w:rsid w:val="009A6DBC"/>
    <w:rsid w:val="009C752A"/>
    <w:rsid w:val="009D5678"/>
    <w:rsid w:val="00A53689"/>
    <w:rsid w:val="00AA572F"/>
    <w:rsid w:val="00AE1ADD"/>
    <w:rsid w:val="00B80919"/>
    <w:rsid w:val="00BA433D"/>
    <w:rsid w:val="00BE6717"/>
    <w:rsid w:val="00BE7590"/>
    <w:rsid w:val="00C10F89"/>
    <w:rsid w:val="00CA6E9A"/>
    <w:rsid w:val="00D00609"/>
    <w:rsid w:val="00D21E8A"/>
    <w:rsid w:val="00D24B61"/>
    <w:rsid w:val="00D52643"/>
    <w:rsid w:val="00D531F9"/>
    <w:rsid w:val="00D61BF7"/>
    <w:rsid w:val="00DA0658"/>
    <w:rsid w:val="00DB5183"/>
    <w:rsid w:val="00DC684D"/>
    <w:rsid w:val="00DF7C3C"/>
    <w:rsid w:val="00E70E72"/>
    <w:rsid w:val="00F01A32"/>
    <w:rsid w:val="00F36CFD"/>
    <w:rsid w:val="00FB230B"/>
    <w:rsid w:val="00FF2601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B321"/>
  <w15:docId w15:val="{73722A0F-32C7-45AA-A253-5278B892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E293A"/>
  </w:style>
  <w:style w:type="paragraph" w:styleId="Nagwek1">
    <w:name w:val="heading 1"/>
    <w:basedOn w:val="Normalny"/>
    <w:next w:val="Normalny"/>
    <w:rsid w:val="001E29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1E29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1E29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1E29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1E293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1E29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E2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1E293A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1E293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E29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E29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E29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E29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2E23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3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4746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Podobiński</dc:creator>
  <cp:lastModifiedBy>Edyta  Ludwiczak</cp:lastModifiedBy>
  <cp:revision>46</cp:revision>
  <cp:lastPrinted>2023-09-13T11:34:00Z</cp:lastPrinted>
  <dcterms:created xsi:type="dcterms:W3CDTF">2024-09-04T17:28:00Z</dcterms:created>
  <dcterms:modified xsi:type="dcterms:W3CDTF">2025-09-01T09:42:00Z</dcterms:modified>
</cp:coreProperties>
</file>